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ACA" w:rsidRPr="00513A3D" w:rsidRDefault="00B25ACA" w:rsidP="00513A3D">
      <w:pPr>
        <w:jc w:val="center"/>
        <w:rPr>
          <w:rFonts w:ascii="Times New Roman" w:hAnsi="Times New Roman" w:cs="Times New Roman"/>
          <w:b/>
          <w:color w:val="000000"/>
          <w:sz w:val="24"/>
          <w:szCs w:val="24"/>
        </w:rPr>
      </w:pPr>
      <w:r w:rsidRPr="00513A3D">
        <w:rPr>
          <w:rFonts w:ascii="Times New Roman" w:hAnsi="Times New Roman" w:cs="Times New Roman"/>
          <w:b/>
          <w:color w:val="000000"/>
          <w:sz w:val="24"/>
          <w:szCs w:val="24"/>
        </w:rPr>
        <w:t>Data Usability Assessment</w:t>
      </w:r>
    </w:p>
    <w:p w:rsidR="00B25ACA" w:rsidRDefault="00367532" w:rsidP="00513A3D">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Park City Source Areas</w:t>
      </w:r>
      <w:r w:rsidR="00B25ACA" w:rsidRPr="00513A3D">
        <w:rPr>
          <w:rFonts w:ascii="Times New Roman" w:hAnsi="Times New Roman" w:cs="Times New Roman"/>
          <w:b/>
          <w:color w:val="000000"/>
          <w:sz w:val="24"/>
          <w:szCs w:val="24"/>
        </w:rPr>
        <w:t xml:space="preserve"> (TDD</w:t>
      </w:r>
      <w:r w:rsidR="004858F6">
        <w:rPr>
          <w:rFonts w:ascii="Times New Roman" w:hAnsi="Times New Roman" w:cs="Times New Roman"/>
          <w:b/>
          <w:color w:val="000000"/>
          <w:sz w:val="24"/>
          <w:szCs w:val="24"/>
        </w:rPr>
        <w:t xml:space="preserve"> 0001/1405-04</w:t>
      </w:r>
      <w:r w:rsidR="00B25ACA" w:rsidRPr="00513A3D">
        <w:rPr>
          <w:rFonts w:ascii="Times New Roman" w:hAnsi="Times New Roman" w:cs="Times New Roman"/>
          <w:b/>
          <w:color w:val="000000"/>
          <w:sz w:val="24"/>
          <w:szCs w:val="24"/>
        </w:rPr>
        <w:t>)</w:t>
      </w:r>
    </w:p>
    <w:p w:rsidR="00513A3D" w:rsidRPr="00513A3D" w:rsidRDefault="00513A3D" w:rsidP="00513A3D">
      <w:pPr>
        <w:pStyle w:val="ListParagraph"/>
        <w:numPr>
          <w:ilvl w:val="0"/>
          <w:numId w:val="4"/>
        </w:numPr>
        <w:rPr>
          <w:rFonts w:ascii="Times New Roman" w:hAnsi="Times New Roman" w:cs="Times New Roman"/>
          <w:b/>
          <w:color w:val="000000"/>
          <w:sz w:val="24"/>
          <w:szCs w:val="24"/>
        </w:rPr>
      </w:pPr>
      <w:r w:rsidRPr="00513A3D">
        <w:rPr>
          <w:rFonts w:ascii="Times New Roman" w:hAnsi="Times New Roman" w:cs="Times New Roman"/>
          <w:b/>
          <w:color w:val="000000"/>
          <w:sz w:val="24"/>
          <w:szCs w:val="24"/>
        </w:rPr>
        <w:t>Introduction</w:t>
      </w:r>
    </w:p>
    <w:p w:rsidR="00B25ACA" w:rsidRPr="00513A3D" w:rsidRDefault="00513A3D">
      <w:pPr>
        <w:rPr>
          <w:rFonts w:ascii="Times New Roman" w:hAnsi="Times New Roman" w:cs="Times New Roman"/>
          <w:color w:val="000000"/>
          <w:sz w:val="24"/>
          <w:szCs w:val="24"/>
        </w:rPr>
      </w:pPr>
      <w:r w:rsidRPr="00513A3D">
        <w:rPr>
          <w:rFonts w:ascii="Times New Roman" w:hAnsi="Times New Roman" w:cs="Times New Roman"/>
          <w:color w:val="000000"/>
          <w:sz w:val="24"/>
          <w:szCs w:val="24"/>
        </w:rPr>
        <w:t xml:space="preserve">This data usability assessment includes the following components: </w:t>
      </w:r>
    </w:p>
    <w:p w:rsidR="00513A3D" w:rsidRPr="00513A3D" w:rsidRDefault="00513A3D" w:rsidP="00513A3D">
      <w:pPr>
        <w:pStyle w:val="ListParagraph"/>
        <w:numPr>
          <w:ilvl w:val="0"/>
          <w:numId w:val="1"/>
        </w:numPr>
        <w:rPr>
          <w:rFonts w:ascii="Times New Roman" w:hAnsi="Times New Roman" w:cs="Times New Roman"/>
          <w:color w:val="000000"/>
          <w:sz w:val="24"/>
          <w:szCs w:val="24"/>
        </w:rPr>
      </w:pPr>
      <w:r w:rsidRPr="00513A3D">
        <w:rPr>
          <w:rFonts w:ascii="Times New Roman" w:hAnsi="Times New Roman" w:cs="Times New Roman"/>
          <w:color w:val="000000"/>
          <w:sz w:val="24"/>
          <w:szCs w:val="24"/>
        </w:rPr>
        <w:t xml:space="preserve">Verify completeness of all data submitted to Scribe.net and compare all data submitted to Scribe.net against project data standards. </w:t>
      </w:r>
    </w:p>
    <w:p w:rsidR="00513A3D" w:rsidRPr="00513A3D" w:rsidRDefault="00513A3D" w:rsidP="00513A3D">
      <w:pPr>
        <w:pStyle w:val="ListParagraph"/>
        <w:numPr>
          <w:ilvl w:val="0"/>
          <w:numId w:val="1"/>
        </w:numPr>
        <w:rPr>
          <w:rFonts w:ascii="Times New Roman" w:hAnsi="Times New Roman" w:cs="Times New Roman"/>
          <w:color w:val="000000"/>
          <w:sz w:val="24"/>
          <w:szCs w:val="24"/>
        </w:rPr>
      </w:pPr>
      <w:r w:rsidRPr="00513A3D">
        <w:rPr>
          <w:rFonts w:ascii="Times New Roman" w:hAnsi="Times New Roman" w:cs="Times New Roman"/>
          <w:color w:val="000000"/>
          <w:sz w:val="24"/>
          <w:szCs w:val="24"/>
        </w:rPr>
        <w:t xml:space="preserve">Generate report of data verification findings and distribute list of correction issues to all relevant project participants. </w:t>
      </w:r>
    </w:p>
    <w:p w:rsidR="00513A3D" w:rsidRPr="00513A3D" w:rsidRDefault="00513A3D" w:rsidP="00513A3D">
      <w:pPr>
        <w:pStyle w:val="ListParagraph"/>
        <w:numPr>
          <w:ilvl w:val="0"/>
          <w:numId w:val="1"/>
        </w:numPr>
        <w:rPr>
          <w:rFonts w:ascii="Times New Roman" w:hAnsi="Times New Roman" w:cs="Times New Roman"/>
          <w:color w:val="000000"/>
          <w:sz w:val="24"/>
          <w:szCs w:val="24"/>
        </w:rPr>
      </w:pPr>
      <w:r w:rsidRPr="00513A3D">
        <w:rPr>
          <w:rFonts w:ascii="Times New Roman" w:hAnsi="Times New Roman" w:cs="Times New Roman"/>
          <w:color w:val="000000"/>
          <w:sz w:val="24"/>
          <w:szCs w:val="24"/>
        </w:rPr>
        <w:t>Monitor correction of issues by data providers and update data verification report once all issues are addressed.</w:t>
      </w:r>
    </w:p>
    <w:p w:rsidR="00513A3D" w:rsidRPr="00513A3D" w:rsidRDefault="00513A3D">
      <w:pPr>
        <w:rPr>
          <w:rFonts w:ascii="Times New Roman" w:hAnsi="Times New Roman" w:cs="Times New Roman"/>
          <w:color w:val="000000"/>
          <w:sz w:val="24"/>
          <w:szCs w:val="24"/>
        </w:rPr>
      </w:pPr>
      <w:r w:rsidRPr="00513A3D">
        <w:rPr>
          <w:rFonts w:ascii="Times New Roman" w:hAnsi="Times New Roman" w:cs="Times New Roman"/>
          <w:color w:val="000000"/>
          <w:sz w:val="24"/>
          <w:szCs w:val="24"/>
        </w:rPr>
        <w:t xml:space="preserve">The data standards for this project are defined by the following: </w:t>
      </w:r>
    </w:p>
    <w:p w:rsidR="00513A3D" w:rsidRPr="00513A3D" w:rsidRDefault="00513A3D" w:rsidP="00513A3D">
      <w:pPr>
        <w:pStyle w:val="ListParagraph"/>
        <w:numPr>
          <w:ilvl w:val="0"/>
          <w:numId w:val="2"/>
        </w:numPr>
        <w:rPr>
          <w:rFonts w:ascii="Times New Roman" w:hAnsi="Times New Roman" w:cs="Times New Roman"/>
          <w:color w:val="000000"/>
          <w:sz w:val="24"/>
          <w:szCs w:val="24"/>
        </w:rPr>
      </w:pPr>
      <w:r w:rsidRPr="00513A3D">
        <w:rPr>
          <w:rFonts w:ascii="Times New Roman" w:hAnsi="Times New Roman" w:cs="Times New Roman"/>
          <w:color w:val="000000"/>
          <w:sz w:val="24"/>
          <w:szCs w:val="24"/>
        </w:rPr>
        <w:t>Region 8 Response Unit Data Management Plan</w:t>
      </w:r>
      <w:r w:rsidR="00C47818">
        <w:rPr>
          <w:rFonts w:ascii="Times New Roman" w:hAnsi="Times New Roman" w:cs="Times New Roman"/>
          <w:color w:val="000000"/>
          <w:sz w:val="24"/>
          <w:szCs w:val="24"/>
        </w:rPr>
        <w:t xml:space="preserve"> 2.0</w:t>
      </w:r>
      <w:r w:rsidRPr="00513A3D">
        <w:rPr>
          <w:rFonts w:ascii="Times New Roman" w:hAnsi="Times New Roman" w:cs="Times New Roman"/>
          <w:color w:val="000000"/>
          <w:sz w:val="24"/>
          <w:szCs w:val="24"/>
        </w:rPr>
        <w:t xml:space="preserve">. Dated </w:t>
      </w:r>
      <w:r w:rsidR="00C47818">
        <w:rPr>
          <w:rFonts w:ascii="Times New Roman" w:hAnsi="Times New Roman" w:cs="Times New Roman"/>
          <w:color w:val="000000"/>
          <w:sz w:val="24"/>
          <w:szCs w:val="24"/>
        </w:rPr>
        <w:t>August 2014</w:t>
      </w:r>
    </w:p>
    <w:p w:rsidR="00513A3D" w:rsidRDefault="00513A3D" w:rsidP="00513A3D">
      <w:pPr>
        <w:pStyle w:val="ListParagraph"/>
        <w:numPr>
          <w:ilvl w:val="0"/>
          <w:numId w:val="2"/>
        </w:numPr>
        <w:rPr>
          <w:rFonts w:ascii="Times New Roman" w:hAnsi="Times New Roman" w:cs="Times New Roman"/>
          <w:color w:val="000000"/>
          <w:sz w:val="24"/>
          <w:szCs w:val="24"/>
        </w:rPr>
      </w:pPr>
      <w:r w:rsidRPr="00513A3D">
        <w:rPr>
          <w:rFonts w:ascii="Times New Roman" w:hAnsi="Times New Roman" w:cs="Times New Roman"/>
          <w:color w:val="000000"/>
          <w:sz w:val="24"/>
          <w:szCs w:val="24"/>
        </w:rPr>
        <w:t xml:space="preserve">Best Data Management Practices for Contractors Supporting the EPA Response and Removal Operations. Dated March 1, 2014. </w:t>
      </w:r>
    </w:p>
    <w:p w:rsidR="00513A3D" w:rsidRPr="00513A3D" w:rsidRDefault="00513A3D" w:rsidP="00513A3D">
      <w:pPr>
        <w:pStyle w:val="ListParagraph"/>
        <w:numPr>
          <w:ilvl w:val="0"/>
          <w:numId w:val="2"/>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Sampling and Analysis Plan – </w:t>
      </w:r>
      <w:r w:rsidR="00C47818">
        <w:rPr>
          <w:rFonts w:ascii="Times New Roman" w:hAnsi="Times New Roman" w:cs="Times New Roman"/>
          <w:color w:val="000000"/>
          <w:sz w:val="24"/>
          <w:szCs w:val="24"/>
        </w:rPr>
        <w:t>Park City Source Areas</w:t>
      </w:r>
      <w:r>
        <w:rPr>
          <w:rFonts w:ascii="Times New Roman" w:hAnsi="Times New Roman" w:cs="Times New Roman"/>
          <w:color w:val="000000"/>
          <w:sz w:val="24"/>
          <w:szCs w:val="24"/>
        </w:rPr>
        <w:t xml:space="preserve">. Dated </w:t>
      </w:r>
      <w:r w:rsidR="00C47818">
        <w:rPr>
          <w:rFonts w:ascii="Times New Roman" w:hAnsi="Times New Roman" w:cs="Times New Roman"/>
          <w:color w:val="000000"/>
          <w:sz w:val="24"/>
          <w:szCs w:val="24"/>
        </w:rPr>
        <w:t>September 18</w:t>
      </w:r>
      <w:r>
        <w:rPr>
          <w:rFonts w:ascii="Times New Roman" w:hAnsi="Times New Roman" w:cs="Times New Roman"/>
          <w:color w:val="000000"/>
          <w:sz w:val="24"/>
          <w:szCs w:val="24"/>
        </w:rPr>
        <w:t xml:space="preserve">, 2014. </w:t>
      </w:r>
    </w:p>
    <w:p w:rsidR="00513A3D" w:rsidRDefault="00513A3D">
      <w:pPr>
        <w:rPr>
          <w:rFonts w:ascii="Times New Roman" w:hAnsi="Times New Roman" w:cs="Times New Roman"/>
          <w:color w:val="000000"/>
          <w:sz w:val="24"/>
          <w:szCs w:val="24"/>
        </w:rPr>
      </w:pPr>
      <w:r w:rsidRPr="00513A3D">
        <w:rPr>
          <w:rFonts w:ascii="Times New Roman" w:hAnsi="Times New Roman" w:cs="Times New Roman"/>
          <w:color w:val="000000"/>
          <w:sz w:val="24"/>
          <w:szCs w:val="24"/>
        </w:rPr>
        <w:t xml:space="preserve">Data Generated for this project includes the following: </w:t>
      </w:r>
    </w:p>
    <w:p w:rsidR="00513A3D" w:rsidRDefault="00513A3D" w:rsidP="00513A3D">
      <w:pPr>
        <w:pStyle w:val="ListParagraph"/>
        <w:numPr>
          <w:ilvl w:val="0"/>
          <w:numId w:val="3"/>
        </w:numPr>
        <w:rPr>
          <w:rFonts w:ascii="Times New Roman" w:hAnsi="Times New Roman" w:cs="Times New Roman"/>
          <w:color w:val="000000"/>
          <w:sz w:val="24"/>
          <w:szCs w:val="24"/>
        </w:rPr>
      </w:pPr>
      <w:r>
        <w:rPr>
          <w:rFonts w:ascii="Times New Roman" w:hAnsi="Times New Roman" w:cs="Times New Roman"/>
          <w:color w:val="000000"/>
          <w:sz w:val="24"/>
          <w:szCs w:val="24"/>
        </w:rPr>
        <w:t>Sample locational data – captured in Scribe Mobile app for iPad and entered into Scribe project by START personnel</w:t>
      </w:r>
      <w:r w:rsidR="00FC7948">
        <w:rPr>
          <w:rFonts w:ascii="Times New Roman" w:hAnsi="Times New Roman" w:cs="Times New Roman"/>
          <w:color w:val="000000"/>
          <w:sz w:val="24"/>
          <w:szCs w:val="24"/>
        </w:rPr>
        <w:t xml:space="preserve"> and displayed through site </w:t>
      </w:r>
      <w:r w:rsidR="00CD5C22">
        <w:rPr>
          <w:rFonts w:ascii="Times New Roman" w:hAnsi="Times New Roman" w:cs="Times New Roman"/>
          <w:color w:val="000000"/>
          <w:sz w:val="24"/>
          <w:szCs w:val="24"/>
        </w:rPr>
        <w:t xml:space="preserve">geospatial </w:t>
      </w:r>
      <w:r w:rsidR="00FC7948">
        <w:rPr>
          <w:rFonts w:ascii="Times New Roman" w:hAnsi="Times New Roman" w:cs="Times New Roman"/>
          <w:color w:val="000000"/>
          <w:sz w:val="24"/>
          <w:szCs w:val="24"/>
        </w:rPr>
        <w:t>viewer</w:t>
      </w:r>
    </w:p>
    <w:p w:rsidR="00513A3D" w:rsidRDefault="00513A3D" w:rsidP="00513A3D">
      <w:pPr>
        <w:pStyle w:val="ListParagraph"/>
        <w:numPr>
          <w:ilvl w:val="0"/>
          <w:numId w:val="3"/>
        </w:numPr>
        <w:rPr>
          <w:rFonts w:ascii="Times New Roman" w:hAnsi="Times New Roman" w:cs="Times New Roman"/>
          <w:color w:val="000000"/>
          <w:sz w:val="24"/>
          <w:szCs w:val="24"/>
        </w:rPr>
      </w:pPr>
      <w:r>
        <w:rPr>
          <w:rFonts w:ascii="Times New Roman" w:hAnsi="Times New Roman" w:cs="Times New Roman"/>
          <w:color w:val="000000"/>
          <w:sz w:val="24"/>
          <w:szCs w:val="24"/>
        </w:rPr>
        <w:t>Soil sample description data – recorded in site logbooks</w:t>
      </w:r>
    </w:p>
    <w:p w:rsidR="00513A3D" w:rsidRDefault="00513A3D" w:rsidP="00513A3D">
      <w:pPr>
        <w:pStyle w:val="ListParagraph"/>
        <w:numPr>
          <w:ilvl w:val="0"/>
          <w:numId w:val="3"/>
        </w:numPr>
        <w:rPr>
          <w:rFonts w:ascii="Times New Roman" w:hAnsi="Times New Roman" w:cs="Times New Roman"/>
          <w:color w:val="000000"/>
          <w:sz w:val="24"/>
          <w:szCs w:val="24"/>
        </w:rPr>
      </w:pPr>
      <w:r>
        <w:rPr>
          <w:rFonts w:ascii="Times New Roman" w:hAnsi="Times New Roman" w:cs="Times New Roman"/>
          <w:color w:val="000000"/>
          <w:sz w:val="24"/>
          <w:szCs w:val="24"/>
        </w:rPr>
        <w:t>Photos – captured with iPad</w:t>
      </w:r>
    </w:p>
    <w:p w:rsidR="00513A3D" w:rsidRDefault="00513A3D" w:rsidP="00513A3D">
      <w:pPr>
        <w:pStyle w:val="ListParagraph"/>
        <w:numPr>
          <w:ilvl w:val="0"/>
          <w:numId w:val="3"/>
        </w:numPr>
        <w:rPr>
          <w:rFonts w:ascii="Times New Roman" w:hAnsi="Times New Roman" w:cs="Times New Roman"/>
          <w:color w:val="000000"/>
          <w:sz w:val="24"/>
          <w:szCs w:val="24"/>
        </w:rPr>
      </w:pPr>
      <w:r>
        <w:rPr>
          <w:rFonts w:ascii="Times New Roman" w:hAnsi="Times New Roman" w:cs="Times New Roman"/>
          <w:color w:val="000000"/>
          <w:sz w:val="24"/>
          <w:szCs w:val="24"/>
        </w:rPr>
        <w:t>Photo metadata (date, time, location, description) – recorded in Photo Info Pro app for iPad</w:t>
      </w:r>
    </w:p>
    <w:p w:rsidR="00513A3D" w:rsidRDefault="00513A3D" w:rsidP="00513A3D">
      <w:pPr>
        <w:pStyle w:val="ListParagraph"/>
        <w:numPr>
          <w:ilvl w:val="0"/>
          <w:numId w:val="3"/>
        </w:numPr>
        <w:rPr>
          <w:rFonts w:ascii="Times New Roman" w:hAnsi="Times New Roman" w:cs="Times New Roman"/>
          <w:color w:val="000000"/>
          <w:sz w:val="24"/>
          <w:szCs w:val="24"/>
        </w:rPr>
      </w:pPr>
      <w:r>
        <w:rPr>
          <w:rFonts w:ascii="Times New Roman" w:hAnsi="Times New Roman" w:cs="Times New Roman"/>
          <w:color w:val="000000"/>
          <w:sz w:val="24"/>
          <w:szCs w:val="24"/>
        </w:rPr>
        <w:t>Property dat</w:t>
      </w:r>
      <w:r w:rsidR="00BB2B21">
        <w:rPr>
          <w:rFonts w:ascii="Times New Roman" w:hAnsi="Times New Roman" w:cs="Times New Roman"/>
          <w:color w:val="000000"/>
          <w:sz w:val="24"/>
          <w:szCs w:val="24"/>
        </w:rPr>
        <w:t>a – entered into Scribe project</w:t>
      </w:r>
    </w:p>
    <w:p w:rsidR="00513A3D" w:rsidRDefault="00513A3D" w:rsidP="00513A3D">
      <w:pPr>
        <w:pStyle w:val="ListParagraph"/>
        <w:numPr>
          <w:ilvl w:val="0"/>
          <w:numId w:val="3"/>
        </w:numPr>
        <w:rPr>
          <w:rFonts w:ascii="Times New Roman" w:hAnsi="Times New Roman" w:cs="Times New Roman"/>
          <w:color w:val="000000"/>
          <w:sz w:val="24"/>
          <w:szCs w:val="24"/>
        </w:rPr>
      </w:pPr>
      <w:r>
        <w:rPr>
          <w:rFonts w:ascii="Times New Roman" w:hAnsi="Times New Roman" w:cs="Times New Roman"/>
          <w:color w:val="000000"/>
          <w:sz w:val="24"/>
          <w:szCs w:val="24"/>
        </w:rPr>
        <w:t>Laboratory data – captured with XRF</w:t>
      </w:r>
      <w:r w:rsidR="000673CB">
        <w:rPr>
          <w:rFonts w:ascii="Times New Roman" w:hAnsi="Times New Roman" w:cs="Times New Roman"/>
          <w:color w:val="000000"/>
          <w:sz w:val="24"/>
          <w:szCs w:val="24"/>
        </w:rPr>
        <w:t xml:space="preserve"> and reported from laboratory in the form of electronic data deliverable (EDD);</w:t>
      </w:r>
      <w:r w:rsidR="00BB2B21">
        <w:rPr>
          <w:rFonts w:ascii="Times New Roman" w:hAnsi="Times New Roman" w:cs="Times New Roman"/>
          <w:color w:val="000000"/>
          <w:sz w:val="24"/>
          <w:szCs w:val="24"/>
        </w:rPr>
        <w:t xml:space="preserve"> entered into Scribe project</w:t>
      </w:r>
      <w:r w:rsidR="000673CB">
        <w:rPr>
          <w:rFonts w:ascii="Times New Roman" w:hAnsi="Times New Roman" w:cs="Times New Roman"/>
          <w:color w:val="000000"/>
          <w:sz w:val="24"/>
          <w:szCs w:val="24"/>
        </w:rPr>
        <w:t xml:space="preserve"> by START</w:t>
      </w:r>
    </w:p>
    <w:p w:rsidR="00513A3D" w:rsidRDefault="00513A3D" w:rsidP="00513A3D">
      <w:pPr>
        <w:pStyle w:val="ListParagraph"/>
        <w:numPr>
          <w:ilvl w:val="0"/>
          <w:numId w:val="3"/>
        </w:numPr>
        <w:rPr>
          <w:rFonts w:ascii="Times New Roman" w:hAnsi="Times New Roman" w:cs="Times New Roman"/>
          <w:color w:val="000000"/>
          <w:sz w:val="24"/>
          <w:szCs w:val="24"/>
        </w:rPr>
      </w:pPr>
      <w:r>
        <w:rPr>
          <w:rFonts w:ascii="Times New Roman" w:hAnsi="Times New Roman" w:cs="Times New Roman"/>
          <w:color w:val="000000"/>
          <w:sz w:val="24"/>
          <w:szCs w:val="24"/>
        </w:rPr>
        <w:t>START costs – entered into RCMS database</w:t>
      </w:r>
    </w:p>
    <w:p w:rsidR="00513A3D" w:rsidRDefault="00513A3D" w:rsidP="00513A3D">
      <w:pPr>
        <w:pStyle w:val="ListParagraph"/>
        <w:rPr>
          <w:rFonts w:ascii="Times New Roman" w:hAnsi="Times New Roman" w:cs="Times New Roman"/>
          <w:color w:val="000000"/>
          <w:sz w:val="24"/>
          <w:szCs w:val="24"/>
        </w:rPr>
      </w:pPr>
    </w:p>
    <w:p w:rsidR="00513A3D" w:rsidRPr="00513A3D" w:rsidRDefault="009D1ED0" w:rsidP="00513A3D">
      <w:pPr>
        <w:pStyle w:val="ListParagraph"/>
        <w:numPr>
          <w:ilvl w:val="0"/>
          <w:numId w:val="4"/>
        </w:numPr>
        <w:rPr>
          <w:rFonts w:ascii="Times New Roman" w:hAnsi="Times New Roman" w:cs="Times New Roman"/>
          <w:b/>
          <w:color w:val="000000"/>
          <w:sz w:val="24"/>
          <w:szCs w:val="24"/>
        </w:rPr>
      </w:pPr>
      <w:r>
        <w:rPr>
          <w:rFonts w:ascii="Times New Roman" w:hAnsi="Times New Roman" w:cs="Times New Roman"/>
          <w:b/>
          <w:color w:val="000000"/>
          <w:sz w:val="24"/>
          <w:szCs w:val="24"/>
        </w:rPr>
        <w:t>Completeness of D</w:t>
      </w:r>
      <w:r w:rsidR="00513A3D" w:rsidRPr="00513A3D">
        <w:rPr>
          <w:rFonts w:ascii="Times New Roman" w:hAnsi="Times New Roman" w:cs="Times New Roman"/>
          <w:b/>
          <w:color w:val="000000"/>
          <w:sz w:val="24"/>
          <w:szCs w:val="24"/>
        </w:rPr>
        <w:t>ata</w:t>
      </w:r>
      <w:r>
        <w:rPr>
          <w:rFonts w:ascii="Times New Roman" w:hAnsi="Times New Roman" w:cs="Times New Roman"/>
          <w:b/>
          <w:color w:val="000000"/>
          <w:sz w:val="24"/>
          <w:szCs w:val="24"/>
        </w:rPr>
        <w:t xml:space="preserve"> and Consistency with Data Standards</w:t>
      </w:r>
    </w:p>
    <w:p w:rsidR="00391D97" w:rsidRPr="00391D97" w:rsidRDefault="00391D97" w:rsidP="00391D97">
      <w:pPr>
        <w:ind w:left="360"/>
        <w:rPr>
          <w:rFonts w:ascii="Times New Roman" w:hAnsi="Times New Roman" w:cs="Times New Roman"/>
          <w:i/>
          <w:color w:val="000000"/>
          <w:sz w:val="24"/>
          <w:szCs w:val="24"/>
        </w:rPr>
      </w:pPr>
      <w:r w:rsidRPr="00391D97">
        <w:rPr>
          <w:rFonts w:ascii="Times New Roman" w:hAnsi="Times New Roman" w:cs="Times New Roman"/>
          <w:i/>
          <w:color w:val="000000"/>
          <w:sz w:val="24"/>
          <w:szCs w:val="24"/>
        </w:rPr>
        <w:t>Sample Locational Data</w:t>
      </w:r>
    </w:p>
    <w:p w:rsidR="00391D97" w:rsidRDefault="00FC7948" w:rsidP="00CC5C30">
      <w:pPr>
        <w:ind w:left="360"/>
        <w:rPr>
          <w:rFonts w:ascii="Times New Roman" w:hAnsi="Times New Roman" w:cs="Times New Roman"/>
          <w:color w:val="000000"/>
          <w:sz w:val="24"/>
          <w:szCs w:val="24"/>
        </w:rPr>
      </w:pPr>
      <w:r w:rsidRPr="00FC7948">
        <w:rPr>
          <w:rFonts w:ascii="Times New Roman" w:hAnsi="Times New Roman" w:cs="Times New Roman"/>
          <w:color w:val="000000"/>
          <w:sz w:val="24"/>
          <w:szCs w:val="24"/>
        </w:rPr>
        <w:t xml:space="preserve">Sample </w:t>
      </w:r>
      <w:r>
        <w:rPr>
          <w:rFonts w:ascii="Times New Roman" w:hAnsi="Times New Roman" w:cs="Times New Roman"/>
          <w:color w:val="000000"/>
          <w:sz w:val="24"/>
          <w:szCs w:val="24"/>
        </w:rPr>
        <w:t>locatio</w:t>
      </w:r>
      <w:r w:rsidR="00F81123">
        <w:rPr>
          <w:rFonts w:ascii="Times New Roman" w:hAnsi="Times New Roman" w:cs="Times New Roman"/>
          <w:color w:val="000000"/>
          <w:sz w:val="24"/>
          <w:szCs w:val="24"/>
        </w:rPr>
        <w:t xml:space="preserve">nal data was reviewed by START and EPA </w:t>
      </w:r>
      <w:r>
        <w:rPr>
          <w:rFonts w:ascii="Times New Roman" w:hAnsi="Times New Roman" w:cs="Times New Roman"/>
          <w:color w:val="000000"/>
          <w:sz w:val="24"/>
          <w:szCs w:val="24"/>
        </w:rPr>
        <w:t xml:space="preserve">personnel. </w:t>
      </w:r>
      <w:r w:rsidR="00581038">
        <w:rPr>
          <w:rFonts w:ascii="Times New Roman" w:hAnsi="Times New Roman" w:cs="Times New Roman"/>
          <w:color w:val="000000"/>
          <w:sz w:val="24"/>
          <w:szCs w:val="24"/>
        </w:rPr>
        <w:t xml:space="preserve">Locational data was reviewed and corrected by START.  </w:t>
      </w:r>
      <w:r w:rsidR="00CC5C30">
        <w:rPr>
          <w:rFonts w:ascii="Times New Roman" w:hAnsi="Times New Roman" w:cs="Times New Roman"/>
          <w:color w:val="000000"/>
          <w:sz w:val="24"/>
          <w:szCs w:val="24"/>
        </w:rPr>
        <w:t xml:space="preserve">Discrepancies in sample locational data are attributed to inaccuracies recorded by the Bluetooth GPS utilized in the field.  All spatial coordinate corrections were recorded in a </w:t>
      </w:r>
      <w:r w:rsidR="00EA62D6">
        <w:rPr>
          <w:rFonts w:ascii="Times New Roman" w:hAnsi="Times New Roman" w:cs="Times New Roman"/>
          <w:color w:val="000000"/>
          <w:sz w:val="24"/>
          <w:szCs w:val="24"/>
        </w:rPr>
        <w:t xml:space="preserve">viewer </w:t>
      </w:r>
      <w:r w:rsidR="00CC5C30">
        <w:rPr>
          <w:rFonts w:ascii="Times New Roman" w:hAnsi="Times New Roman" w:cs="Times New Roman"/>
          <w:color w:val="000000"/>
          <w:sz w:val="24"/>
          <w:szCs w:val="24"/>
        </w:rPr>
        <w:t>change log, which is attached.</w:t>
      </w:r>
      <w:r w:rsidR="00391D97">
        <w:rPr>
          <w:rFonts w:ascii="Times New Roman" w:hAnsi="Times New Roman" w:cs="Times New Roman"/>
          <w:color w:val="000000"/>
          <w:sz w:val="24"/>
          <w:szCs w:val="24"/>
        </w:rPr>
        <w:t xml:space="preserve"> </w:t>
      </w:r>
    </w:p>
    <w:p w:rsidR="00391D97" w:rsidRDefault="00391D97" w:rsidP="009D1ED0">
      <w:pPr>
        <w:ind w:left="360"/>
        <w:rPr>
          <w:rFonts w:ascii="Times New Roman" w:hAnsi="Times New Roman" w:cs="Times New Roman"/>
          <w:color w:val="000000"/>
          <w:sz w:val="24"/>
          <w:szCs w:val="24"/>
        </w:rPr>
      </w:pPr>
      <w:r w:rsidRPr="00391D97">
        <w:rPr>
          <w:rFonts w:ascii="Times New Roman" w:hAnsi="Times New Roman" w:cs="Times New Roman"/>
          <w:color w:val="000000"/>
          <w:sz w:val="24"/>
          <w:szCs w:val="24"/>
        </w:rPr>
        <w:lastRenderedPageBreak/>
        <w:t>No further deficiencies in sample locational data were identified. The dataset was found to be complete and representative of field observations and activities.</w:t>
      </w:r>
    </w:p>
    <w:p w:rsidR="00391D97" w:rsidRPr="00391D97" w:rsidRDefault="00391D97" w:rsidP="00391D97">
      <w:pPr>
        <w:ind w:left="360"/>
        <w:rPr>
          <w:rFonts w:ascii="Times New Roman" w:hAnsi="Times New Roman" w:cs="Times New Roman"/>
          <w:i/>
          <w:color w:val="000000"/>
          <w:sz w:val="24"/>
          <w:szCs w:val="24"/>
        </w:rPr>
      </w:pPr>
      <w:r w:rsidRPr="00391D97">
        <w:rPr>
          <w:rFonts w:ascii="Times New Roman" w:hAnsi="Times New Roman" w:cs="Times New Roman"/>
          <w:i/>
          <w:color w:val="000000"/>
          <w:sz w:val="24"/>
          <w:szCs w:val="24"/>
        </w:rPr>
        <w:t>S</w:t>
      </w:r>
      <w:r>
        <w:rPr>
          <w:rFonts w:ascii="Times New Roman" w:hAnsi="Times New Roman" w:cs="Times New Roman"/>
          <w:i/>
          <w:color w:val="000000"/>
          <w:sz w:val="24"/>
          <w:szCs w:val="24"/>
        </w:rPr>
        <w:t>oil S</w:t>
      </w:r>
      <w:r w:rsidRPr="00391D97">
        <w:rPr>
          <w:rFonts w:ascii="Times New Roman" w:hAnsi="Times New Roman" w:cs="Times New Roman"/>
          <w:i/>
          <w:color w:val="000000"/>
          <w:sz w:val="24"/>
          <w:szCs w:val="24"/>
        </w:rPr>
        <w:t xml:space="preserve">ample </w:t>
      </w:r>
      <w:r>
        <w:rPr>
          <w:rFonts w:ascii="Times New Roman" w:hAnsi="Times New Roman" w:cs="Times New Roman"/>
          <w:i/>
          <w:color w:val="000000"/>
          <w:sz w:val="24"/>
          <w:szCs w:val="24"/>
        </w:rPr>
        <w:t>D</w:t>
      </w:r>
      <w:r w:rsidRPr="00391D97">
        <w:rPr>
          <w:rFonts w:ascii="Times New Roman" w:hAnsi="Times New Roman" w:cs="Times New Roman"/>
          <w:i/>
          <w:color w:val="000000"/>
          <w:sz w:val="24"/>
          <w:szCs w:val="24"/>
        </w:rPr>
        <w:t>escription</w:t>
      </w:r>
      <w:r>
        <w:rPr>
          <w:rFonts w:ascii="Times New Roman" w:hAnsi="Times New Roman" w:cs="Times New Roman"/>
          <w:i/>
          <w:color w:val="000000"/>
          <w:sz w:val="24"/>
          <w:szCs w:val="24"/>
        </w:rPr>
        <w:t xml:space="preserve"> D</w:t>
      </w:r>
      <w:r w:rsidRPr="00391D97">
        <w:rPr>
          <w:rFonts w:ascii="Times New Roman" w:hAnsi="Times New Roman" w:cs="Times New Roman"/>
          <w:i/>
          <w:color w:val="000000"/>
          <w:sz w:val="24"/>
          <w:szCs w:val="24"/>
        </w:rPr>
        <w:t>ata</w:t>
      </w:r>
    </w:p>
    <w:p w:rsidR="00FC7948" w:rsidRDefault="00FC7948" w:rsidP="00391D97">
      <w:pPr>
        <w:ind w:left="360"/>
        <w:rPr>
          <w:rFonts w:ascii="Times New Roman" w:hAnsi="Times New Roman" w:cs="Times New Roman"/>
          <w:color w:val="000000"/>
          <w:sz w:val="24"/>
          <w:szCs w:val="24"/>
        </w:rPr>
      </w:pPr>
      <w:r>
        <w:rPr>
          <w:rFonts w:ascii="Times New Roman" w:hAnsi="Times New Roman" w:cs="Times New Roman"/>
          <w:color w:val="000000"/>
          <w:sz w:val="24"/>
          <w:szCs w:val="24"/>
        </w:rPr>
        <w:t xml:space="preserve">The R8 Best Data Management Practices and R8 DMP do not provide guidance for managing soil sample descriptions (general geology). At this time START does not recognize a need for soil boring logs, but if the need arises for presentation of soil lithology or geologic modeling, hand written descriptions will need to be entered into an electronic format. </w:t>
      </w:r>
    </w:p>
    <w:p w:rsidR="00391D97" w:rsidRPr="00391D97" w:rsidRDefault="00391D97" w:rsidP="00391D97">
      <w:pPr>
        <w:ind w:left="360"/>
        <w:rPr>
          <w:rFonts w:ascii="Times New Roman" w:hAnsi="Times New Roman" w:cs="Times New Roman"/>
          <w:i/>
          <w:color w:val="000000"/>
          <w:sz w:val="24"/>
          <w:szCs w:val="24"/>
        </w:rPr>
      </w:pPr>
      <w:r w:rsidRPr="00391D97">
        <w:rPr>
          <w:rFonts w:ascii="Times New Roman" w:hAnsi="Times New Roman" w:cs="Times New Roman"/>
          <w:i/>
          <w:color w:val="000000"/>
          <w:sz w:val="24"/>
          <w:szCs w:val="24"/>
        </w:rPr>
        <w:t>Photos and Photo Metadata</w:t>
      </w:r>
    </w:p>
    <w:p w:rsidR="00FC7948" w:rsidRDefault="00FC7948" w:rsidP="00391D97">
      <w:pPr>
        <w:ind w:left="360"/>
        <w:rPr>
          <w:rFonts w:ascii="Times New Roman" w:hAnsi="Times New Roman" w:cs="Times New Roman"/>
          <w:color w:val="000000"/>
          <w:sz w:val="24"/>
          <w:szCs w:val="24"/>
        </w:rPr>
      </w:pPr>
      <w:r>
        <w:rPr>
          <w:rFonts w:ascii="Times New Roman" w:hAnsi="Times New Roman" w:cs="Times New Roman"/>
          <w:color w:val="000000"/>
          <w:sz w:val="24"/>
          <w:szCs w:val="24"/>
        </w:rPr>
        <w:t xml:space="preserve">START photos and photo metadata were reviewed by START and data was found to be complete and accurate. </w:t>
      </w:r>
      <w:r w:rsidR="00292C0F">
        <w:rPr>
          <w:rFonts w:ascii="Times New Roman" w:hAnsi="Times New Roman" w:cs="Times New Roman"/>
          <w:color w:val="000000"/>
          <w:sz w:val="24"/>
          <w:szCs w:val="24"/>
        </w:rPr>
        <w:t>The</w:t>
      </w:r>
      <w:r>
        <w:rPr>
          <w:rFonts w:ascii="Times New Roman" w:hAnsi="Times New Roman" w:cs="Times New Roman"/>
          <w:color w:val="000000"/>
          <w:sz w:val="24"/>
          <w:szCs w:val="24"/>
        </w:rPr>
        <w:t xml:space="preserve"> R8 Best Data Management Practices advises photos and photo metadata should</w:t>
      </w:r>
      <w:r w:rsidR="00292C0F">
        <w:rPr>
          <w:rFonts w:ascii="Times New Roman" w:hAnsi="Times New Roman" w:cs="Times New Roman"/>
          <w:color w:val="000000"/>
          <w:sz w:val="24"/>
          <w:szCs w:val="24"/>
        </w:rPr>
        <w:t xml:space="preserve"> be uploaded onto the EPAOSC</w:t>
      </w:r>
      <w:r>
        <w:rPr>
          <w:rFonts w:ascii="Times New Roman" w:hAnsi="Times New Roman" w:cs="Times New Roman"/>
          <w:color w:val="000000"/>
          <w:sz w:val="24"/>
          <w:szCs w:val="24"/>
        </w:rPr>
        <w:t xml:space="preserve"> website for the project. </w:t>
      </w:r>
      <w:r w:rsidR="00292C0F">
        <w:rPr>
          <w:rFonts w:ascii="Times New Roman" w:hAnsi="Times New Roman" w:cs="Times New Roman"/>
          <w:color w:val="000000"/>
          <w:sz w:val="24"/>
          <w:szCs w:val="24"/>
        </w:rPr>
        <w:t>Site photos have been loaded to the EPAOSC page for the Site</w:t>
      </w:r>
      <w:r>
        <w:rPr>
          <w:rFonts w:ascii="Times New Roman" w:hAnsi="Times New Roman" w:cs="Times New Roman"/>
          <w:color w:val="000000"/>
          <w:sz w:val="24"/>
          <w:szCs w:val="24"/>
        </w:rPr>
        <w:t>.</w:t>
      </w:r>
      <w:r w:rsidR="00292C0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
    <w:p w:rsidR="00391D97" w:rsidRPr="00391D97" w:rsidRDefault="00391D97" w:rsidP="00391D97">
      <w:pPr>
        <w:ind w:left="360"/>
        <w:rPr>
          <w:rFonts w:ascii="Times New Roman" w:hAnsi="Times New Roman" w:cs="Times New Roman"/>
          <w:i/>
          <w:color w:val="000000"/>
          <w:sz w:val="24"/>
          <w:szCs w:val="24"/>
        </w:rPr>
      </w:pPr>
      <w:r w:rsidRPr="00391D97">
        <w:rPr>
          <w:rFonts w:ascii="Times New Roman" w:hAnsi="Times New Roman" w:cs="Times New Roman"/>
          <w:i/>
          <w:color w:val="000000"/>
          <w:sz w:val="24"/>
          <w:szCs w:val="24"/>
        </w:rPr>
        <w:t>Laboratory Data</w:t>
      </w:r>
    </w:p>
    <w:p w:rsidR="00FC7948" w:rsidRDefault="00FC7948" w:rsidP="00391D97">
      <w:pPr>
        <w:ind w:left="360"/>
        <w:rPr>
          <w:rFonts w:ascii="Times New Roman" w:hAnsi="Times New Roman" w:cs="Times New Roman"/>
          <w:color w:val="000000"/>
          <w:sz w:val="24"/>
          <w:szCs w:val="24"/>
        </w:rPr>
      </w:pPr>
      <w:r>
        <w:rPr>
          <w:rFonts w:ascii="Times New Roman" w:hAnsi="Times New Roman" w:cs="Times New Roman"/>
          <w:color w:val="000000"/>
          <w:sz w:val="24"/>
          <w:szCs w:val="24"/>
        </w:rPr>
        <w:t xml:space="preserve">Laboratory data was reviewed by START, EPA, and ESAT. </w:t>
      </w:r>
      <w:r w:rsidR="006078A4">
        <w:rPr>
          <w:rFonts w:ascii="Times New Roman" w:hAnsi="Times New Roman" w:cs="Times New Roman"/>
          <w:color w:val="000000"/>
          <w:sz w:val="24"/>
          <w:szCs w:val="24"/>
        </w:rPr>
        <w:t xml:space="preserve">A Level II data validation was performed on analytical data by a START Chemist.  </w:t>
      </w:r>
      <w:r w:rsidR="00151A5F">
        <w:rPr>
          <w:rFonts w:ascii="Times New Roman" w:hAnsi="Times New Roman" w:cs="Times New Roman"/>
          <w:color w:val="000000"/>
          <w:sz w:val="24"/>
          <w:szCs w:val="24"/>
        </w:rPr>
        <w:t xml:space="preserve">The following were identified: </w:t>
      </w:r>
    </w:p>
    <w:p w:rsidR="0026747A" w:rsidRPr="00490417" w:rsidRDefault="0026747A" w:rsidP="0026747A">
      <w:pPr>
        <w:pStyle w:val="ListParagraph"/>
        <w:numPr>
          <w:ilvl w:val="0"/>
          <w:numId w:val="9"/>
        </w:numPr>
        <w:rPr>
          <w:rFonts w:ascii="Times New Roman" w:hAnsi="Times New Roman" w:cs="Times New Roman"/>
          <w:color w:val="000000"/>
          <w:sz w:val="24"/>
          <w:szCs w:val="24"/>
        </w:rPr>
      </w:pPr>
      <w:r w:rsidRPr="0026747A">
        <w:rPr>
          <w:rFonts w:ascii="Times New Roman" w:hAnsi="Times New Roman" w:cs="Times New Roman"/>
          <w:sz w:val="24"/>
          <w:szCs w:val="24"/>
        </w:rPr>
        <w:t>Based on the quality control data presented</w:t>
      </w:r>
      <w:r w:rsidR="00C66A2A">
        <w:rPr>
          <w:rFonts w:ascii="Times New Roman" w:hAnsi="Times New Roman" w:cs="Times New Roman"/>
          <w:sz w:val="24"/>
          <w:szCs w:val="24"/>
        </w:rPr>
        <w:t xml:space="preserve"> in the laboratory data package</w:t>
      </w:r>
      <w:r w:rsidRPr="0026747A">
        <w:rPr>
          <w:rFonts w:ascii="Times New Roman" w:hAnsi="Times New Roman" w:cs="Times New Roman"/>
          <w:sz w:val="24"/>
          <w:szCs w:val="24"/>
        </w:rPr>
        <w:t>, all results are acceptable for their intended use with no further qualification.</w:t>
      </w:r>
    </w:p>
    <w:p w:rsidR="00151A5F" w:rsidRDefault="00151A5F" w:rsidP="00391D97">
      <w:pPr>
        <w:pStyle w:val="ListParagraph"/>
        <w:numPr>
          <w:ilvl w:val="0"/>
          <w:numId w:val="5"/>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Method Detection Limits and Reporting Limits were not published in the </w:t>
      </w:r>
      <w:r w:rsidR="00B26E1D">
        <w:rPr>
          <w:rFonts w:ascii="Times New Roman" w:hAnsi="Times New Roman" w:cs="Times New Roman"/>
          <w:color w:val="000000"/>
          <w:sz w:val="24"/>
          <w:szCs w:val="24"/>
        </w:rPr>
        <w:t>S</w:t>
      </w:r>
      <w:r>
        <w:rPr>
          <w:rFonts w:ascii="Times New Roman" w:hAnsi="Times New Roman" w:cs="Times New Roman"/>
          <w:color w:val="000000"/>
          <w:sz w:val="24"/>
          <w:szCs w:val="24"/>
        </w:rPr>
        <w:t xml:space="preserve">cribe database for </w:t>
      </w:r>
      <w:r w:rsidR="004B71AF">
        <w:rPr>
          <w:rFonts w:ascii="Times New Roman" w:hAnsi="Times New Roman" w:cs="Times New Roman"/>
          <w:color w:val="000000"/>
          <w:sz w:val="24"/>
          <w:szCs w:val="24"/>
        </w:rPr>
        <w:t>XRF results analyzed on 9/10/2014, 9/11/2014, 9/12/2014 and 9/13/2014 due to an import error</w:t>
      </w:r>
      <w:r>
        <w:rPr>
          <w:rFonts w:ascii="Times New Roman" w:hAnsi="Times New Roman" w:cs="Times New Roman"/>
          <w:color w:val="000000"/>
          <w:sz w:val="24"/>
          <w:szCs w:val="24"/>
        </w:rPr>
        <w:t>.</w:t>
      </w:r>
      <w:r w:rsidR="004B71AF">
        <w:rPr>
          <w:rFonts w:ascii="Times New Roman" w:hAnsi="Times New Roman" w:cs="Times New Roman"/>
          <w:color w:val="000000"/>
          <w:sz w:val="24"/>
          <w:szCs w:val="24"/>
        </w:rPr>
        <w:t xml:space="preserve">  This error was rectified by reimport of the validated XRF results for these dates with the </w:t>
      </w:r>
      <w:bookmarkStart w:id="0" w:name="_GoBack"/>
      <w:r w:rsidR="004B71AF">
        <w:rPr>
          <w:rFonts w:ascii="Times New Roman" w:hAnsi="Times New Roman" w:cs="Times New Roman"/>
          <w:color w:val="000000"/>
          <w:sz w:val="24"/>
          <w:szCs w:val="24"/>
        </w:rPr>
        <w:t>correct import mapping</w:t>
      </w:r>
      <w:bookmarkEnd w:id="0"/>
      <w:r w:rsidR="004B71AF">
        <w:rPr>
          <w:rFonts w:ascii="Times New Roman" w:hAnsi="Times New Roman" w:cs="Times New Roman"/>
          <w:color w:val="000000"/>
          <w:sz w:val="24"/>
          <w:szCs w:val="24"/>
        </w:rPr>
        <w:t xml:space="preserve">. </w:t>
      </w:r>
    </w:p>
    <w:p w:rsidR="0095440B" w:rsidRDefault="000F2184" w:rsidP="0095440B">
      <w:pPr>
        <w:pStyle w:val="ListParagraph"/>
        <w:numPr>
          <w:ilvl w:val="0"/>
          <w:numId w:val="5"/>
        </w:numPr>
        <w:rPr>
          <w:rFonts w:ascii="Times New Roman" w:hAnsi="Times New Roman" w:cs="Times New Roman"/>
          <w:color w:val="000000"/>
          <w:sz w:val="24"/>
          <w:szCs w:val="24"/>
        </w:rPr>
      </w:pPr>
      <w:r>
        <w:rPr>
          <w:rFonts w:ascii="Times New Roman" w:hAnsi="Times New Roman" w:cs="Times New Roman"/>
          <w:color w:val="000000"/>
          <w:sz w:val="24"/>
          <w:szCs w:val="24"/>
        </w:rPr>
        <w:t>Sample Type C</w:t>
      </w:r>
      <w:r w:rsidR="00391D97">
        <w:rPr>
          <w:rFonts w:ascii="Times New Roman" w:hAnsi="Times New Roman" w:cs="Times New Roman"/>
          <w:color w:val="000000"/>
          <w:sz w:val="24"/>
          <w:szCs w:val="24"/>
        </w:rPr>
        <w:t xml:space="preserve">ode field was not populated in the Lab results table. </w:t>
      </w:r>
      <w:r>
        <w:rPr>
          <w:rFonts w:ascii="Times New Roman" w:hAnsi="Times New Roman" w:cs="Times New Roman"/>
          <w:color w:val="000000"/>
          <w:sz w:val="24"/>
          <w:szCs w:val="24"/>
        </w:rPr>
        <w:t xml:space="preserve">  START rectified this inconsistency running 2 update queries on the database to populate the Samp</w:t>
      </w:r>
      <w:r w:rsidR="00490E16">
        <w:rPr>
          <w:rFonts w:ascii="Times New Roman" w:hAnsi="Times New Roman" w:cs="Times New Roman"/>
          <w:color w:val="000000"/>
          <w:sz w:val="24"/>
          <w:szCs w:val="24"/>
        </w:rPr>
        <w:t>l</w:t>
      </w:r>
      <w:r>
        <w:rPr>
          <w:rFonts w:ascii="Times New Roman" w:hAnsi="Times New Roman" w:cs="Times New Roman"/>
          <w:color w:val="000000"/>
          <w:sz w:val="24"/>
          <w:szCs w:val="24"/>
        </w:rPr>
        <w:t>e</w:t>
      </w:r>
      <w:r w:rsidR="00780427">
        <w:rPr>
          <w:rFonts w:ascii="Times New Roman" w:hAnsi="Times New Roman" w:cs="Times New Roman"/>
          <w:color w:val="000000"/>
          <w:sz w:val="24"/>
          <w:szCs w:val="24"/>
        </w:rPr>
        <w:t xml:space="preserve"> Type Code field with “</w:t>
      </w:r>
      <w:proofErr w:type="spellStart"/>
      <w:r w:rsidR="00780427">
        <w:rPr>
          <w:rFonts w:ascii="Times New Roman" w:hAnsi="Times New Roman" w:cs="Times New Roman"/>
          <w:color w:val="000000"/>
          <w:sz w:val="24"/>
          <w:szCs w:val="24"/>
        </w:rPr>
        <w:t>Samp</w:t>
      </w:r>
      <w:proofErr w:type="spellEnd"/>
      <w:r w:rsidR="00780427">
        <w:rPr>
          <w:rFonts w:ascii="Times New Roman" w:hAnsi="Times New Roman" w:cs="Times New Roman"/>
          <w:color w:val="000000"/>
          <w:sz w:val="24"/>
          <w:szCs w:val="24"/>
        </w:rPr>
        <w:t>,” “Dup</w:t>
      </w:r>
      <w:r>
        <w:rPr>
          <w:rFonts w:ascii="Times New Roman" w:hAnsi="Times New Roman" w:cs="Times New Roman"/>
          <w:color w:val="000000"/>
          <w:sz w:val="24"/>
          <w:szCs w:val="24"/>
        </w:rPr>
        <w:t>”</w:t>
      </w:r>
      <w:r w:rsidR="00780427">
        <w:rPr>
          <w:rFonts w:ascii="Times New Roman" w:hAnsi="Times New Roman" w:cs="Times New Roman"/>
          <w:color w:val="000000"/>
          <w:sz w:val="24"/>
          <w:szCs w:val="24"/>
        </w:rPr>
        <w:t xml:space="preserve"> or “Blank.”</w:t>
      </w:r>
    </w:p>
    <w:p w:rsidR="000202CF" w:rsidRPr="0095440B" w:rsidRDefault="00391D97" w:rsidP="0095440B">
      <w:pPr>
        <w:pStyle w:val="ListParagraph"/>
        <w:numPr>
          <w:ilvl w:val="0"/>
          <w:numId w:val="5"/>
        </w:numPr>
        <w:rPr>
          <w:rFonts w:ascii="Times New Roman" w:hAnsi="Times New Roman" w:cs="Times New Roman"/>
          <w:color w:val="000000"/>
          <w:sz w:val="24"/>
          <w:szCs w:val="24"/>
        </w:rPr>
      </w:pPr>
      <w:r w:rsidRPr="0095440B">
        <w:rPr>
          <w:rFonts w:ascii="Times New Roman" w:hAnsi="Times New Roman" w:cs="Times New Roman"/>
          <w:color w:val="000000"/>
          <w:sz w:val="24"/>
          <w:szCs w:val="24"/>
        </w:rPr>
        <w:t>Inconsistent population of Lab Matrix field</w:t>
      </w:r>
      <w:r w:rsidR="00775C04" w:rsidRPr="0095440B">
        <w:rPr>
          <w:rFonts w:ascii="Times New Roman" w:hAnsi="Times New Roman" w:cs="Times New Roman"/>
          <w:color w:val="000000"/>
          <w:sz w:val="24"/>
          <w:szCs w:val="24"/>
        </w:rPr>
        <w:t xml:space="preserve"> for XRF results</w:t>
      </w:r>
      <w:r w:rsidRPr="0095440B">
        <w:rPr>
          <w:rFonts w:ascii="Times New Roman" w:hAnsi="Times New Roman" w:cs="Times New Roman"/>
          <w:color w:val="000000"/>
          <w:sz w:val="24"/>
          <w:szCs w:val="24"/>
        </w:rPr>
        <w:t>.</w:t>
      </w:r>
      <w:r w:rsidR="00775C04" w:rsidRPr="0095440B">
        <w:rPr>
          <w:rFonts w:ascii="Times New Roman" w:hAnsi="Times New Roman" w:cs="Times New Roman"/>
          <w:color w:val="000000"/>
          <w:sz w:val="24"/>
          <w:szCs w:val="24"/>
        </w:rPr>
        <w:t xml:space="preserve">  START rectified this inconsistency by running an update query on the database to populate the Lab Matrix field for XRF results with “Solid.” </w:t>
      </w:r>
      <w:r w:rsidRPr="0095440B">
        <w:rPr>
          <w:rFonts w:ascii="Times New Roman" w:hAnsi="Times New Roman" w:cs="Times New Roman"/>
          <w:color w:val="000000"/>
          <w:sz w:val="24"/>
          <w:szCs w:val="24"/>
        </w:rPr>
        <w:t xml:space="preserve"> </w:t>
      </w:r>
    </w:p>
    <w:p w:rsidR="00D862E9" w:rsidRDefault="00D862E9" w:rsidP="00E3615D">
      <w:pPr>
        <w:ind w:firstLine="360"/>
        <w:rPr>
          <w:rFonts w:ascii="Times New Roman" w:hAnsi="Times New Roman" w:cs="Times New Roman"/>
          <w:color w:val="000000"/>
          <w:sz w:val="24"/>
          <w:szCs w:val="24"/>
        </w:rPr>
      </w:pPr>
      <w:r>
        <w:rPr>
          <w:rFonts w:ascii="Times New Roman" w:hAnsi="Times New Roman" w:cs="Times New Roman"/>
          <w:color w:val="000000"/>
          <w:sz w:val="24"/>
          <w:szCs w:val="24"/>
        </w:rPr>
        <w:t>QA Flag</w:t>
      </w:r>
    </w:p>
    <w:p w:rsidR="000202CF" w:rsidRPr="0026747A" w:rsidRDefault="000202CF" w:rsidP="000202CF">
      <w:pPr>
        <w:pStyle w:val="ListParagraph"/>
        <w:numPr>
          <w:ilvl w:val="0"/>
          <w:numId w:val="8"/>
        </w:numPr>
        <w:ind w:left="1080"/>
        <w:rPr>
          <w:rFonts w:ascii="Times New Roman" w:hAnsi="Times New Roman" w:cs="Times New Roman"/>
          <w:color w:val="000000"/>
          <w:sz w:val="24"/>
          <w:szCs w:val="24"/>
        </w:rPr>
      </w:pPr>
      <w:r>
        <w:rPr>
          <w:rFonts w:ascii="Times New Roman" w:hAnsi="Times New Roman" w:cs="Times New Roman"/>
          <w:sz w:val="24"/>
          <w:szCs w:val="24"/>
        </w:rPr>
        <w:t>Lab results included in the Level II validation were flagged with “Yes” in QA Flag field of Lab Results table, as well as noted with “Level II Validation” in QA Comment field of Lab Results Table.</w:t>
      </w:r>
    </w:p>
    <w:p w:rsidR="00D862E9" w:rsidRDefault="00D862E9" w:rsidP="00E3615D">
      <w:pPr>
        <w:pStyle w:val="ListParagraph"/>
        <w:numPr>
          <w:ilvl w:val="0"/>
          <w:numId w:val="8"/>
        </w:numPr>
        <w:ind w:left="108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START flagged validated XRF results with “Yes” in QA Flag field of Lab Results table, as well as noting “XRF Validation Database” in QA Comment field of Lab Results table.</w:t>
      </w:r>
    </w:p>
    <w:p w:rsidR="00C16770" w:rsidRPr="00D862E9" w:rsidRDefault="00C16770" w:rsidP="00E3615D">
      <w:pPr>
        <w:pStyle w:val="ListParagraph"/>
        <w:numPr>
          <w:ilvl w:val="0"/>
          <w:numId w:val="8"/>
        </w:numPr>
        <w:ind w:left="1080"/>
        <w:rPr>
          <w:rFonts w:ascii="Times New Roman" w:hAnsi="Times New Roman" w:cs="Times New Roman"/>
          <w:color w:val="000000"/>
          <w:sz w:val="24"/>
          <w:szCs w:val="24"/>
        </w:rPr>
      </w:pPr>
      <w:r>
        <w:rPr>
          <w:rFonts w:ascii="Times New Roman" w:hAnsi="Times New Roman" w:cs="Times New Roman"/>
          <w:color w:val="000000"/>
          <w:sz w:val="24"/>
          <w:szCs w:val="24"/>
        </w:rPr>
        <w:t xml:space="preserve">START determined that pertinent information could be gained by importing raw XRF results for Arsenic, due to the </w:t>
      </w:r>
      <w:r w:rsidR="00FB7C1B">
        <w:rPr>
          <w:rFonts w:ascii="Times New Roman" w:hAnsi="Times New Roman" w:cs="Times New Roman"/>
          <w:color w:val="000000"/>
          <w:sz w:val="24"/>
          <w:szCs w:val="24"/>
        </w:rPr>
        <w:t xml:space="preserve">high </w:t>
      </w:r>
      <w:r>
        <w:rPr>
          <w:rFonts w:ascii="Times New Roman" w:hAnsi="Times New Roman" w:cs="Times New Roman"/>
          <w:color w:val="000000"/>
          <w:sz w:val="24"/>
          <w:szCs w:val="24"/>
        </w:rPr>
        <w:t>Reporting Limits created by the XRF validation database based on the formula used to validate Arsenic results.  START flagged these raw arsenic results as “No” in QA Flag field of Lab Results table, as well as noting “Raw XRF Result” in QA Comment field.</w:t>
      </w:r>
    </w:p>
    <w:p w:rsidR="00391D97" w:rsidRPr="00391D97" w:rsidRDefault="00391D97" w:rsidP="00391D97">
      <w:pPr>
        <w:pStyle w:val="ListParagraph"/>
        <w:ind w:left="360"/>
        <w:rPr>
          <w:rFonts w:ascii="Times New Roman" w:hAnsi="Times New Roman" w:cs="Times New Roman"/>
          <w:i/>
          <w:color w:val="000000"/>
          <w:sz w:val="24"/>
          <w:szCs w:val="24"/>
        </w:rPr>
      </w:pPr>
      <w:r w:rsidRPr="00391D97">
        <w:rPr>
          <w:rFonts w:ascii="Times New Roman" w:hAnsi="Times New Roman" w:cs="Times New Roman"/>
          <w:i/>
          <w:color w:val="000000"/>
          <w:sz w:val="24"/>
          <w:szCs w:val="24"/>
        </w:rPr>
        <w:t>Costs</w:t>
      </w:r>
    </w:p>
    <w:p w:rsidR="00391D97" w:rsidRPr="00391D97" w:rsidRDefault="00391D97" w:rsidP="00391D97">
      <w:pPr>
        <w:ind w:left="360"/>
        <w:rPr>
          <w:rFonts w:ascii="Times New Roman" w:hAnsi="Times New Roman" w:cs="Times New Roman"/>
          <w:color w:val="000000"/>
          <w:sz w:val="24"/>
          <w:szCs w:val="24"/>
        </w:rPr>
      </w:pPr>
      <w:r>
        <w:rPr>
          <w:rFonts w:ascii="Times New Roman" w:hAnsi="Times New Roman" w:cs="Times New Roman"/>
          <w:color w:val="000000"/>
          <w:sz w:val="24"/>
          <w:szCs w:val="24"/>
        </w:rPr>
        <w:t>Cost data was reviewed by START and EPA. EPA OSC requested more consistent use of pending costs in RCMS</w:t>
      </w:r>
      <w:r w:rsidR="009D1ED0">
        <w:rPr>
          <w:rFonts w:ascii="Times New Roman" w:hAnsi="Times New Roman" w:cs="Times New Roman"/>
          <w:color w:val="000000"/>
          <w:sz w:val="24"/>
          <w:szCs w:val="24"/>
        </w:rPr>
        <w:t>, particularly relating to pending travel costs</w:t>
      </w:r>
      <w:r>
        <w:rPr>
          <w:rFonts w:ascii="Times New Roman" w:hAnsi="Times New Roman" w:cs="Times New Roman"/>
          <w:color w:val="000000"/>
          <w:sz w:val="24"/>
          <w:szCs w:val="24"/>
        </w:rPr>
        <w:t xml:space="preserve">. </w:t>
      </w:r>
      <w:r w:rsidR="009D1ED0">
        <w:rPr>
          <w:rFonts w:ascii="Times New Roman" w:hAnsi="Times New Roman" w:cs="Times New Roman"/>
          <w:color w:val="000000"/>
          <w:sz w:val="24"/>
          <w:szCs w:val="24"/>
        </w:rPr>
        <w:t xml:space="preserve">This required corrective action, which was completed by START. </w:t>
      </w:r>
    </w:p>
    <w:p w:rsidR="009D1ED0" w:rsidRPr="00513A3D" w:rsidRDefault="009D1ED0" w:rsidP="009D1ED0">
      <w:pPr>
        <w:pStyle w:val="ListParagraph"/>
        <w:numPr>
          <w:ilvl w:val="0"/>
          <w:numId w:val="4"/>
        </w:numPr>
        <w:rPr>
          <w:rFonts w:ascii="Times New Roman" w:hAnsi="Times New Roman" w:cs="Times New Roman"/>
          <w:b/>
          <w:color w:val="000000"/>
          <w:sz w:val="24"/>
          <w:szCs w:val="24"/>
        </w:rPr>
      </w:pPr>
      <w:r>
        <w:rPr>
          <w:rFonts w:ascii="Times New Roman" w:hAnsi="Times New Roman" w:cs="Times New Roman"/>
          <w:b/>
          <w:color w:val="000000"/>
          <w:sz w:val="24"/>
          <w:szCs w:val="24"/>
        </w:rPr>
        <w:t>Data Verification Findings</w:t>
      </w:r>
    </w:p>
    <w:tbl>
      <w:tblPr>
        <w:tblStyle w:val="TableGrid"/>
        <w:tblW w:w="0" w:type="auto"/>
        <w:tblLook w:val="04A0" w:firstRow="1" w:lastRow="0" w:firstColumn="1" w:lastColumn="0" w:noHBand="0" w:noVBand="1"/>
      </w:tblPr>
      <w:tblGrid>
        <w:gridCol w:w="1652"/>
        <w:gridCol w:w="2490"/>
        <w:gridCol w:w="2490"/>
        <w:gridCol w:w="1643"/>
        <w:gridCol w:w="1301"/>
      </w:tblGrid>
      <w:tr w:rsidR="009D1ED0" w:rsidTr="009D1ED0">
        <w:tc>
          <w:tcPr>
            <w:tcW w:w="1652" w:type="dxa"/>
          </w:tcPr>
          <w:p w:rsidR="009D1ED0" w:rsidRPr="009D1ED0" w:rsidRDefault="009D1ED0">
            <w:pPr>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Data Element </w:t>
            </w:r>
          </w:p>
        </w:tc>
        <w:tc>
          <w:tcPr>
            <w:tcW w:w="2490" w:type="dxa"/>
          </w:tcPr>
          <w:p w:rsidR="009D1ED0" w:rsidRPr="009D1ED0" w:rsidRDefault="009D1ED0">
            <w:pPr>
              <w:rPr>
                <w:rFonts w:ascii="Times New Roman" w:hAnsi="Times New Roman" w:cs="Times New Roman"/>
                <w:b/>
                <w:color w:val="000000"/>
                <w:sz w:val="20"/>
                <w:szCs w:val="20"/>
              </w:rPr>
            </w:pPr>
            <w:r w:rsidRPr="009D1ED0">
              <w:rPr>
                <w:rFonts w:ascii="Times New Roman" w:hAnsi="Times New Roman" w:cs="Times New Roman"/>
                <w:b/>
                <w:color w:val="000000"/>
                <w:sz w:val="20"/>
                <w:szCs w:val="20"/>
              </w:rPr>
              <w:t xml:space="preserve">Finding </w:t>
            </w:r>
          </w:p>
        </w:tc>
        <w:tc>
          <w:tcPr>
            <w:tcW w:w="2490" w:type="dxa"/>
          </w:tcPr>
          <w:p w:rsidR="009D1ED0" w:rsidRPr="009D1ED0" w:rsidRDefault="009D1ED0">
            <w:pPr>
              <w:rPr>
                <w:rFonts w:ascii="Times New Roman" w:hAnsi="Times New Roman" w:cs="Times New Roman"/>
                <w:b/>
                <w:color w:val="000000"/>
                <w:sz w:val="20"/>
                <w:szCs w:val="20"/>
              </w:rPr>
            </w:pPr>
            <w:r w:rsidRPr="009D1ED0">
              <w:rPr>
                <w:rFonts w:ascii="Times New Roman" w:hAnsi="Times New Roman" w:cs="Times New Roman"/>
                <w:b/>
                <w:color w:val="000000"/>
                <w:sz w:val="20"/>
                <w:szCs w:val="20"/>
              </w:rPr>
              <w:t>Action Required</w:t>
            </w:r>
          </w:p>
        </w:tc>
        <w:tc>
          <w:tcPr>
            <w:tcW w:w="1643" w:type="dxa"/>
          </w:tcPr>
          <w:p w:rsidR="009D1ED0" w:rsidRPr="009D1ED0" w:rsidRDefault="009D1ED0">
            <w:pPr>
              <w:rPr>
                <w:rFonts w:ascii="Times New Roman" w:hAnsi="Times New Roman" w:cs="Times New Roman"/>
                <w:b/>
                <w:color w:val="000000"/>
                <w:sz w:val="20"/>
                <w:szCs w:val="20"/>
              </w:rPr>
            </w:pPr>
            <w:r w:rsidRPr="009D1ED0">
              <w:rPr>
                <w:rFonts w:ascii="Times New Roman" w:hAnsi="Times New Roman" w:cs="Times New Roman"/>
                <w:b/>
                <w:color w:val="000000"/>
                <w:sz w:val="20"/>
                <w:szCs w:val="20"/>
              </w:rPr>
              <w:t xml:space="preserve">Responsibility </w:t>
            </w:r>
          </w:p>
        </w:tc>
        <w:tc>
          <w:tcPr>
            <w:tcW w:w="1301" w:type="dxa"/>
          </w:tcPr>
          <w:p w:rsidR="009D1ED0" w:rsidRPr="009D1ED0" w:rsidRDefault="009D1ED0">
            <w:pPr>
              <w:rPr>
                <w:rFonts w:ascii="Times New Roman" w:hAnsi="Times New Roman" w:cs="Times New Roman"/>
                <w:b/>
                <w:color w:val="000000"/>
                <w:sz w:val="20"/>
                <w:szCs w:val="20"/>
              </w:rPr>
            </w:pPr>
            <w:r>
              <w:rPr>
                <w:rFonts w:ascii="Times New Roman" w:hAnsi="Times New Roman" w:cs="Times New Roman"/>
                <w:b/>
                <w:color w:val="000000"/>
                <w:sz w:val="20"/>
                <w:szCs w:val="20"/>
              </w:rPr>
              <w:t>Completed</w:t>
            </w:r>
          </w:p>
        </w:tc>
      </w:tr>
      <w:tr w:rsidR="009D1ED0" w:rsidTr="009D1ED0">
        <w:tc>
          <w:tcPr>
            <w:tcW w:w="1652" w:type="dxa"/>
          </w:tcPr>
          <w:p w:rsidR="009D1ED0" w:rsidRDefault="009D1ED0">
            <w:pPr>
              <w:rPr>
                <w:rFonts w:ascii="Times New Roman" w:hAnsi="Times New Roman" w:cs="Times New Roman"/>
                <w:color w:val="000000"/>
                <w:sz w:val="20"/>
                <w:szCs w:val="20"/>
              </w:rPr>
            </w:pPr>
            <w:r>
              <w:rPr>
                <w:rFonts w:ascii="Times New Roman" w:hAnsi="Times New Roman" w:cs="Times New Roman"/>
                <w:color w:val="000000"/>
                <w:sz w:val="20"/>
                <w:szCs w:val="20"/>
              </w:rPr>
              <w:t>Sample locational data</w:t>
            </w:r>
          </w:p>
        </w:tc>
        <w:tc>
          <w:tcPr>
            <w:tcW w:w="2490" w:type="dxa"/>
          </w:tcPr>
          <w:p w:rsidR="009D1ED0" w:rsidRDefault="002D01CF">
            <w:pPr>
              <w:rPr>
                <w:rFonts w:ascii="Times New Roman" w:hAnsi="Times New Roman" w:cs="Times New Roman"/>
                <w:color w:val="000000"/>
                <w:sz w:val="20"/>
                <w:szCs w:val="20"/>
              </w:rPr>
            </w:pPr>
            <w:r>
              <w:rPr>
                <w:rFonts w:ascii="Times New Roman" w:hAnsi="Times New Roman" w:cs="Times New Roman"/>
                <w:color w:val="000000"/>
                <w:sz w:val="20"/>
                <w:szCs w:val="20"/>
              </w:rPr>
              <w:t>Sample locations inaccurate due to imprecise Bluetooth GPS</w:t>
            </w:r>
          </w:p>
        </w:tc>
        <w:tc>
          <w:tcPr>
            <w:tcW w:w="2490" w:type="dxa"/>
          </w:tcPr>
          <w:p w:rsidR="009D1ED0" w:rsidRDefault="00E662EE" w:rsidP="009D1ED0">
            <w:pPr>
              <w:rPr>
                <w:rFonts w:ascii="Times New Roman" w:hAnsi="Times New Roman" w:cs="Times New Roman"/>
                <w:color w:val="000000"/>
                <w:sz w:val="20"/>
                <w:szCs w:val="20"/>
              </w:rPr>
            </w:pPr>
            <w:r>
              <w:rPr>
                <w:rFonts w:ascii="Times New Roman" w:hAnsi="Times New Roman" w:cs="Times New Roman"/>
                <w:color w:val="000000"/>
                <w:sz w:val="20"/>
                <w:szCs w:val="20"/>
              </w:rPr>
              <w:t>Relocate inaccurate sample locations manually; record changes in viewer change log</w:t>
            </w:r>
            <w:r w:rsidR="009D1ED0">
              <w:rPr>
                <w:rFonts w:ascii="Times New Roman" w:hAnsi="Times New Roman" w:cs="Times New Roman"/>
                <w:color w:val="000000"/>
                <w:sz w:val="20"/>
                <w:szCs w:val="20"/>
              </w:rPr>
              <w:t xml:space="preserve"> </w:t>
            </w:r>
          </w:p>
        </w:tc>
        <w:tc>
          <w:tcPr>
            <w:tcW w:w="1643" w:type="dxa"/>
          </w:tcPr>
          <w:p w:rsidR="009D1ED0" w:rsidRDefault="00E662EE">
            <w:pPr>
              <w:rPr>
                <w:rFonts w:ascii="Times New Roman" w:hAnsi="Times New Roman" w:cs="Times New Roman"/>
                <w:color w:val="000000"/>
                <w:sz w:val="20"/>
                <w:szCs w:val="20"/>
              </w:rPr>
            </w:pPr>
            <w:r>
              <w:rPr>
                <w:rFonts w:ascii="Times New Roman" w:hAnsi="Times New Roman" w:cs="Times New Roman"/>
                <w:color w:val="000000"/>
                <w:sz w:val="20"/>
                <w:szCs w:val="20"/>
              </w:rPr>
              <w:t>START</w:t>
            </w:r>
          </w:p>
        </w:tc>
        <w:tc>
          <w:tcPr>
            <w:tcW w:w="1301" w:type="dxa"/>
          </w:tcPr>
          <w:p w:rsidR="009D1ED0" w:rsidRDefault="009D1ED0">
            <w:pPr>
              <w:rPr>
                <w:rFonts w:ascii="Times New Roman" w:hAnsi="Times New Roman" w:cs="Times New Roman"/>
                <w:color w:val="000000"/>
                <w:sz w:val="20"/>
                <w:szCs w:val="20"/>
              </w:rPr>
            </w:pPr>
            <w:r>
              <w:rPr>
                <w:rFonts w:ascii="Times New Roman" w:hAnsi="Times New Roman" w:cs="Times New Roman"/>
                <w:color w:val="000000"/>
                <w:sz w:val="20"/>
                <w:szCs w:val="20"/>
              </w:rPr>
              <w:t>Yes</w:t>
            </w:r>
          </w:p>
        </w:tc>
      </w:tr>
      <w:tr w:rsidR="009D1ED0" w:rsidTr="009D1ED0">
        <w:tc>
          <w:tcPr>
            <w:tcW w:w="1652" w:type="dxa"/>
          </w:tcPr>
          <w:p w:rsidR="009D1ED0" w:rsidRDefault="009D1ED0">
            <w:pPr>
              <w:rPr>
                <w:rFonts w:ascii="Times New Roman" w:hAnsi="Times New Roman" w:cs="Times New Roman"/>
                <w:color w:val="000000"/>
                <w:sz w:val="20"/>
                <w:szCs w:val="20"/>
              </w:rPr>
            </w:pPr>
            <w:r>
              <w:rPr>
                <w:rFonts w:ascii="Times New Roman" w:hAnsi="Times New Roman" w:cs="Times New Roman"/>
                <w:color w:val="000000"/>
                <w:sz w:val="20"/>
                <w:szCs w:val="20"/>
              </w:rPr>
              <w:t>Photos and Photo Metadata</w:t>
            </w:r>
          </w:p>
        </w:tc>
        <w:tc>
          <w:tcPr>
            <w:tcW w:w="2490" w:type="dxa"/>
          </w:tcPr>
          <w:p w:rsidR="009D1ED0" w:rsidRDefault="009D1ED0">
            <w:pPr>
              <w:rPr>
                <w:rFonts w:ascii="Times New Roman" w:hAnsi="Times New Roman" w:cs="Times New Roman"/>
                <w:color w:val="000000"/>
                <w:sz w:val="20"/>
                <w:szCs w:val="20"/>
              </w:rPr>
            </w:pPr>
            <w:r>
              <w:rPr>
                <w:rFonts w:ascii="Times New Roman" w:hAnsi="Times New Roman" w:cs="Times New Roman"/>
                <w:color w:val="000000"/>
                <w:sz w:val="20"/>
                <w:szCs w:val="20"/>
              </w:rPr>
              <w:t>Photos and photo metadata not uploaded to EPAOSC.net website</w:t>
            </w:r>
          </w:p>
        </w:tc>
        <w:tc>
          <w:tcPr>
            <w:tcW w:w="2490" w:type="dxa"/>
          </w:tcPr>
          <w:p w:rsidR="009D1ED0" w:rsidRDefault="009D1ED0">
            <w:pPr>
              <w:rPr>
                <w:rFonts w:ascii="Times New Roman" w:hAnsi="Times New Roman" w:cs="Times New Roman"/>
                <w:color w:val="000000"/>
                <w:sz w:val="20"/>
                <w:szCs w:val="20"/>
              </w:rPr>
            </w:pPr>
            <w:r>
              <w:rPr>
                <w:rFonts w:ascii="Times New Roman" w:hAnsi="Times New Roman" w:cs="Times New Roman"/>
                <w:color w:val="000000"/>
                <w:sz w:val="20"/>
                <w:szCs w:val="20"/>
              </w:rPr>
              <w:t>Upload photos and photo metadata to EPAOSC.net website</w:t>
            </w:r>
          </w:p>
        </w:tc>
        <w:tc>
          <w:tcPr>
            <w:tcW w:w="1643" w:type="dxa"/>
          </w:tcPr>
          <w:p w:rsidR="009D1ED0" w:rsidRDefault="009D1ED0">
            <w:pPr>
              <w:rPr>
                <w:rFonts w:ascii="Times New Roman" w:hAnsi="Times New Roman" w:cs="Times New Roman"/>
                <w:color w:val="000000"/>
                <w:sz w:val="20"/>
                <w:szCs w:val="20"/>
              </w:rPr>
            </w:pPr>
            <w:r>
              <w:rPr>
                <w:rFonts w:ascii="Times New Roman" w:hAnsi="Times New Roman" w:cs="Times New Roman"/>
                <w:color w:val="000000"/>
                <w:sz w:val="20"/>
                <w:szCs w:val="20"/>
              </w:rPr>
              <w:t>START</w:t>
            </w:r>
          </w:p>
        </w:tc>
        <w:tc>
          <w:tcPr>
            <w:tcW w:w="1301" w:type="dxa"/>
          </w:tcPr>
          <w:p w:rsidR="009D1ED0" w:rsidRDefault="009769AC">
            <w:pPr>
              <w:rPr>
                <w:rFonts w:ascii="Times New Roman" w:hAnsi="Times New Roman" w:cs="Times New Roman"/>
                <w:color w:val="000000"/>
                <w:sz w:val="20"/>
                <w:szCs w:val="20"/>
              </w:rPr>
            </w:pPr>
            <w:r>
              <w:rPr>
                <w:rFonts w:ascii="Times New Roman" w:hAnsi="Times New Roman" w:cs="Times New Roman"/>
                <w:color w:val="000000"/>
                <w:sz w:val="20"/>
                <w:szCs w:val="20"/>
              </w:rPr>
              <w:t>Yes</w:t>
            </w:r>
          </w:p>
        </w:tc>
      </w:tr>
      <w:tr w:rsidR="009D1ED0" w:rsidTr="009D1ED0">
        <w:tc>
          <w:tcPr>
            <w:tcW w:w="1652" w:type="dxa"/>
          </w:tcPr>
          <w:p w:rsidR="009D1ED0" w:rsidRDefault="009D1ED0">
            <w:pPr>
              <w:rPr>
                <w:rFonts w:ascii="Times New Roman" w:hAnsi="Times New Roman" w:cs="Times New Roman"/>
                <w:color w:val="000000"/>
                <w:sz w:val="20"/>
                <w:szCs w:val="20"/>
              </w:rPr>
            </w:pPr>
            <w:r>
              <w:rPr>
                <w:rFonts w:ascii="Times New Roman" w:hAnsi="Times New Roman" w:cs="Times New Roman"/>
                <w:color w:val="000000"/>
                <w:sz w:val="20"/>
                <w:szCs w:val="20"/>
              </w:rPr>
              <w:t xml:space="preserve">Laboratory Data </w:t>
            </w:r>
          </w:p>
        </w:tc>
        <w:tc>
          <w:tcPr>
            <w:tcW w:w="2490" w:type="dxa"/>
          </w:tcPr>
          <w:p w:rsidR="009D1ED0" w:rsidRDefault="009D1ED0">
            <w:pPr>
              <w:rPr>
                <w:rFonts w:ascii="Times New Roman" w:hAnsi="Times New Roman" w:cs="Times New Roman"/>
                <w:color w:val="000000"/>
                <w:sz w:val="20"/>
                <w:szCs w:val="20"/>
              </w:rPr>
            </w:pPr>
            <w:r>
              <w:rPr>
                <w:rFonts w:ascii="Times New Roman" w:hAnsi="Times New Roman" w:cs="Times New Roman"/>
                <w:color w:val="000000"/>
                <w:sz w:val="20"/>
                <w:szCs w:val="20"/>
              </w:rPr>
              <w:t>RL and MDL not populated</w:t>
            </w:r>
            <w:r w:rsidR="00942784">
              <w:rPr>
                <w:rFonts w:ascii="Times New Roman" w:hAnsi="Times New Roman" w:cs="Times New Roman"/>
                <w:color w:val="000000"/>
                <w:sz w:val="20"/>
                <w:szCs w:val="20"/>
              </w:rPr>
              <w:t xml:space="preserve"> </w:t>
            </w:r>
            <w:r w:rsidR="00942784" w:rsidRPr="00942784">
              <w:rPr>
                <w:rFonts w:ascii="Times New Roman" w:hAnsi="Times New Roman" w:cs="Times New Roman"/>
                <w:color w:val="000000"/>
                <w:sz w:val="20"/>
                <w:szCs w:val="20"/>
              </w:rPr>
              <w:t xml:space="preserve">for </w:t>
            </w:r>
            <w:r w:rsidRPr="00942784">
              <w:rPr>
                <w:rFonts w:ascii="Times New Roman" w:hAnsi="Times New Roman" w:cs="Times New Roman"/>
                <w:color w:val="000000"/>
                <w:sz w:val="20"/>
                <w:szCs w:val="20"/>
              </w:rPr>
              <w:t xml:space="preserve"> </w:t>
            </w:r>
            <w:r w:rsidR="00942784" w:rsidRPr="00942784">
              <w:rPr>
                <w:rFonts w:ascii="Times New Roman" w:hAnsi="Times New Roman" w:cs="Times New Roman"/>
                <w:color w:val="000000"/>
                <w:sz w:val="20"/>
                <w:szCs w:val="20"/>
              </w:rPr>
              <w:t>XRF results analyzed on 9/10/2014, 9/11/2014, 9/12/2014 and 9/13/2014 due to an import error</w:t>
            </w:r>
          </w:p>
        </w:tc>
        <w:tc>
          <w:tcPr>
            <w:tcW w:w="2490" w:type="dxa"/>
          </w:tcPr>
          <w:p w:rsidR="009D1ED0" w:rsidRPr="00942784" w:rsidRDefault="00942784">
            <w:pPr>
              <w:rPr>
                <w:rFonts w:ascii="Times New Roman" w:hAnsi="Times New Roman" w:cs="Times New Roman"/>
                <w:color w:val="000000"/>
                <w:sz w:val="20"/>
                <w:szCs w:val="20"/>
              </w:rPr>
            </w:pPr>
            <w:r>
              <w:rPr>
                <w:rFonts w:ascii="Times New Roman" w:hAnsi="Times New Roman" w:cs="Times New Roman"/>
                <w:color w:val="000000"/>
                <w:sz w:val="20"/>
                <w:szCs w:val="20"/>
              </w:rPr>
              <w:t>R</w:t>
            </w:r>
            <w:r w:rsidRPr="00942784">
              <w:rPr>
                <w:rFonts w:ascii="Times New Roman" w:hAnsi="Times New Roman" w:cs="Times New Roman"/>
                <w:color w:val="000000"/>
                <w:sz w:val="20"/>
                <w:szCs w:val="20"/>
              </w:rPr>
              <w:t>eimport of the validated XRF results for these dates with the correct import mapping.</w:t>
            </w:r>
          </w:p>
        </w:tc>
        <w:tc>
          <w:tcPr>
            <w:tcW w:w="1643" w:type="dxa"/>
          </w:tcPr>
          <w:p w:rsidR="009D1ED0" w:rsidRDefault="00942784" w:rsidP="00942784">
            <w:pPr>
              <w:rPr>
                <w:rFonts w:ascii="Times New Roman" w:hAnsi="Times New Roman" w:cs="Times New Roman"/>
                <w:color w:val="000000"/>
                <w:sz w:val="20"/>
                <w:szCs w:val="20"/>
              </w:rPr>
            </w:pPr>
            <w:r>
              <w:rPr>
                <w:rFonts w:ascii="Times New Roman" w:hAnsi="Times New Roman" w:cs="Times New Roman"/>
                <w:color w:val="000000"/>
                <w:sz w:val="20"/>
                <w:szCs w:val="20"/>
              </w:rPr>
              <w:t>START</w:t>
            </w:r>
          </w:p>
        </w:tc>
        <w:tc>
          <w:tcPr>
            <w:tcW w:w="1301" w:type="dxa"/>
          </w:tcPr>
          <w:p w:rsidR="009D1ED0" w:rsidRDefault="00942784">
            <w:pPr>
              <w:rPr>
                <w:rFonts w:ascii="Times New Roman" w:hAnsi="Times New Roman" w:cs="Times New Roman"/>
                <w:color w:val="000000"/>
                <w:sz w:val="20"/>
                <w:szCs w:val="20"/>
              </w:rPr>
            </w:pPr>
            <w:r>
              <w:rPr>
                <w:rFonts w:ascii="Times New Roman" w:hAnsi="Times New Roman" w:cs="Times New Roman"/>
                <w:color w:val="000000"/>
                <w:sz w:val="20"/>
                <w:szCs w:val="20"/>
              </w:rPr>
              <w:t>Yes</w:t>
            </w:r>
          </w:p>
        </w:tc>
      </w:tr>
      <w:tr w:rsidR="009D1ED0" w:rsidTr="009D1ED0">
        <w:tc>
          <w:tcPr>
            <w:tcW w:w="1652" w:type="dxa"/>
          </w:tcPr>
          <w:p w:rsidR="009D1ED0" w:rsidRDefault="009D1ED0">
            <w:pPr>
              <w:rPr>
                <w:rFonts w:ascii="Times New Roman" w:hAnsi="Times New Roman" w:cs="Times New Roman"/>
                <w:color w:val="000000"/>
                <w:sz w:val="20"/>
                <w:szCs w:val="20"/>
              </w:rPr>
            </w:pPr>
            <w:r>
              <w:rPr>
                <w:rFonts w:ascii="Times New Roman" w:hAnsi="Times New Roman" w:cs="Times New Roman"/>
                <w:color w:val="000000"/>
                <w:sz w:val="20"/>
                <w:szCs w:val="20"/>
              </w:rPr>
              <w:t>Laboratory Data</w:t>
            </w:r>
          </w:p>
        </w:tc>
        <w:tc>
          <w:tcPr>
            <w:tcW w:w="2490" w:type="dxa"/>
          </w:tcPr>
          <w:p w:rsidR="009D1ED0" w:rsidRPr="009D1ED0" w:rsidRDefault="009D1ED0">
            <w:pPr>
              <w:rPr>
                <w:rFonts w:ascii="Times New Roman" w:hAnsi="Times New Roman" w:cs="Times New Roman"/>
                <w:color w:val="000000"/>
                <w:sz w:val="20"/>
                <w:szCs w:val="20"/>
              </w:rPr>
            </w:pPr>
            <w:r w:rsidRPr="009D1ED0">
              <w:rPr>
                <w:rFonts w:ascii="Times New Roman" w:hAnsi="Times New Roman" w:cs="Times New Roman"/>
                <w:color w:val="000000"/>
                <w:sz w:val="20"/>
                <w:szCs w:val="20"/>
              </w:rPr>
              <w:t>Sample Type code field was not populated in the Lab results table</w:t>
            </w:r>
          </w:p>
        </w:tc>
        <w:tc>
          <w:tcPr>
            <w:tcW w:w="2490" w:type="dxa"/>
          </w:tcPr>
          <w:p w:rsidR="009D1ED0" w:rsidRDefault="00942784">
            <w:pPr>
              <w:rPr>
                <w:rFonts w:ascii="Times New Roman" w:hAnsi="Times New Roman" w:cs="Times New Roman"/>
                <w:color w:val="000000"/>
                <w:sz w:val="20"/>
                <w:szCs w:val="20"/>
              </w:rPr>
            </w:pPr>
            <w:r>
              <w:rPr>
                <w:rFonts w:ascii="Times New Roman" w:hAnsi="Times New Roman" w:cs="Times New Roman"/>
                <w:color w:val="000000"/>
                <w:sz w:val="20"/>
                <w:szCs w:val="20"/>
              </w:rPr>
              <w:t>Update database to populate Sample Type Code field</w:t>
            </w:r>
          </w:p>
        </w:tc>
        <w:tc>
          <w:tcPr>
            <w:tcW w:w="1643" w:type="dxa"/>
          </w:tcPr>
          <w:p w:rsidR="009D1ED0" w:rsidRDefault="00942784">
            <w:pPr>
              <w:rPr>
                <w:rFonts w:ascii="Times New Roman" w:hAnsi="Times New Roman" w:cs="Times New Roman"/>
                <w:color w:val="000000"/>
                <w:sz w:val="20"/>
                <w:szCs w:val="20"/>
              </w:rPr>
            </w:pPr>
            <w:r>
              <w:rPr>
                <w:rFonts w:ascii="Times New Roman" w:hAnsi="Times New Roman" w:cs="Times New Roman"/>
                <w:color w:val="000000"/>
                <w:sz w:val="20"/>
                <w:szCs w:val="20"/>
              </w:rPr>
              <w:t>START</w:t>
            </w:r>
          </w:p>
        </w:tc>
        <w:tc>
          <w:tcPr>
            <w:tcW w:w="1301" w:type="dxa"/>
          </w:tcPr>
          <w:p w:rsidR="009D1ED0" w:rsidRDefault="00942784">
            <w:pPr>
              <w:rPr>
                <w:rFonts w:ascii="Times New Roman" w:hAnsi="Times New Roman" w:cs="Times New Roman"/>
                <w:color w:val="000000"/>
                <w:sz w:val="20"/>
                <w:szCs w:val="20"/>
              </w:rPr>
            </w:pPr>
            <w:r>
              <w:rPr>
                <w:rFonts w:ascii="Times New Roman" w:hAnsi="Times New Roman" w:cs="Times New Roman"/>
                <w:color w:val="000000"/>
                <w:sz w:val="20"/>
                <w:szCs w:val="20"/>
              </w:rPr>
              <w:t>Yes</w:t>
            </w:r>
          </w:p>
        </w:tc>
      </w:tr>
      <w:tr w:rsidR="009D1ED0" w:rsidTr="009D1ED0">
        <w:tc>
          <w:tcPr>
            <w:tcW w:w="1652" w:type="dxa"/>
          </w:tcPr>
          <w:p w:rsidR="009D1ED0" w:rsidRDefault="009D1ED0">
            <w:pPr>
              <w:rPr>
                <w:rFonts w:ascii="Times New Roman" w:hAnsi="Times New Roman" w:cs="Times New Roman"/>
                <w:color w:val="000000"/>
                <w:sz w:val="20"/>
                <w:szCs w:val="20"/>
              </w:rPr>
            </w:pPr>
            <w:r>
              <w:rPr>
                <w:rFonts w:ascii="Times New Roman" w:hAnsi="Times New Roman" w:cs="Times New Roman"/>
                <w:color w:val="000000"/>
                <w:sz w:val="20"/>
                <w:szCs w:val="20"/>
              </w:rPr>
              <w:t>Laboratory Data</w:t>
            </w:r>
          </w:p>
        </w:tc>
        <w:tc>
          <w:tcPr>
            <w:tcW w:w="2490" w:type="dxa"/>
          </w:tcPr>
          <w:p w:rsidR="009D1ED0" w:rsidRPr="009D1ED0" w:rsidRDefault="009D1ED0">
            <w:pPr>
              <w:rPr>
                <w:rFonts w:ascii="Times New Roman" w:hAnsi="Times New Roman" w:cs="Times New Roman"/>
                <w:color w:val="000000"/>
                <w:sz w:val="20"/>
                <w:szCs w:val="20"/>
              </w:rPr>
            </w:pPr>
            <w:r w:rsidRPr="009D1ED0">
              <w:rPr>
                <w:rFonts w:ascii="Times New Roman" w:hAnsi="Times New Roman" w:cs="Times New Roman"/>
                <w:color w:val="000000"/>
                <w:sz w:val="20"/>
                <w:szCs w:val="20"/>
              </w:rPr>
              <w:t>Inconsistent population of Lab Matrix field</w:t>
            </w:r>
          </w:p>
        </w:tc>
        <w:tc>
          <w:tcPr>
            <w:tcW w:w="2490" w:type="dxa"/>
          </w:tcPr>
          <w:p w:rsidR="009D1ED0" w:rsidRDefault="00942784" w:rsidP="00B26E1D">
            <w:pPr>
              <w:rPr>
                <w:rFonts w:ascii="Times New Roman" w:hAnsi="Times New Roman" w:cs="Times New Roman"/>
                <w:color w:val="000000"/>
                <w:sz w:val="20"/>
                <w:szCs w:val="20"/>
              </w:rPr>
            </w:pPr>
            <w:r>
              <w:rPr>
                <w:rFonts w:ascii="Times New Roman" w:hAnsi="Times New Roman" w:cs="Times New Roman"/>
                <w:color w:val="000000"/>
                <w:sz w:val="20"/>
                <w:szCs w:val="20"/>
              </w:rPr>
              <w:t>Update database to populate Lab Matrix field</w:t>
            </w:r>
            <w:r w:rsidR="009D1ED0">
              <w:rPr>
                <w:rFonts w:ascii="Times New Roman" w:hAnsi="Times New Roman" w:cs="Times New Roman"/>
                <w:color w:val="000000"/>
                <w:sz w:val="20"/>
                <w:szCs w:val="20"/>
              </w:rPr>
              <w:t xml:space="preserve"> </w:t>
            </w:r>
          </w:p>
        </w:tc>
        <w:tc>
          <w:tcPr>
            <w:tcW w:w="1643" w:type="dxa"/>
          </w:tcPr>
          <w:p w:rsidR="009D1ED0" w:rsidRDefault="00942784">
            <w:pPr>
              <w:rPr>
                <w:rFonts w:ascii="Times New Roman" w:hAnsi="Times New Roman" w:cs="Times New Roman"/>
                <w:color w:val="000000"/>
                <w:sz w:val="20"/>
                <w:szCs w:val="20"/>
              </w:rPr>
            </w:pPr>
            <w:r>
              <w:rPr>
                <w:rFonts w:ascii="Times New Roman" w:hAnsi="Times New Roman" w:cs="Times New Roman"/>
                <w:color w:val="000000"/>
                <w:sz w:val="20"/>
                <w:szCs w:val="20"/>
              </w:rPr>
              <w:t>START</w:t>
            </w:r>
          </w:p>
        </w:tc>
        <w:tc>
          <w:tcPr>
            <w:tcW w:w="1301" w:type="dxa"/>
          </w:tcPr>
          <w:p w:rsidR="009D1ED0" w:rsidRDefault="00942784">
            <w:pPr>
              <w:rPr>
                <w:rFonts w:ascii="Times New Roman" w:hAnsi="Times New Roman" w:cs="Times New Roman"/>
                <w:color w:val="000000"/>
                <w:sz w:val="20"/>
                <w:szCs w:val="20"/>
              </w:rPr>
            </w:pPr>
            <w:r>
              <w:rPr>
                <w:rFonts w:ascii="Times New Roman" w:hAnsi="Times New Roman" w:cs="Times New Roman"/>
                <w:color w:val="000000"/>
                <w:sz w:val="20"/>
                <w:szCs w:val="20"/>
              </w:rPr>
              <w:t>Yes</w:t>
            </w:r>
          </w:p>
        </w:tc>
      </w:tr>
      <w:tr w:rsidR="00FB7C1B" w:rsidTr="009D1ED0">
        <w:tc>
          <w:tcPr>
            <w:tcW w:w="1652" w:type="dxa"/>
          </w:tcPr>
          <w:p w:rsidR="00FB7C1B" w:rsidRDefault="00FB7C1B">
            <w:pPr>
              <w:rPr>
                <w:rFonts w:ascii="Times New Roman" w:hAnsi="Times New Roman" w:cs="Times New Roman"/>
                <w:color w:val="000000"/>
                <w:sz w:val="20"/>
                <w:szCs w:val="20"/>
              </w:rPr>
            </w:pPr>
            <w:r>
              <w:rPr>
                <w:rFonts w:ascii="Times New Roman" w:hAnsi="Times New Roman" w:cs="Times New Roman"/>
                <w:color w:val="000000"/>
                <w:sz w:val="20"/>
                <w:szCs w:val="20"/>
              </w:rPr>
              <w:t>QA Flag</w:t>
            </w:r>
          </w:p>
        </w:tc>
        <w:tc>
          <w:tcPr>
            <w:tcW w:w="2490" w:type="dxa"/>
          </w:tcPr>
          <w:p w:rsidR="00FB7C1B" w:rsidRDefault="00FB7C1B" w:rsidP="00FB7C1B">
            <w:pPr>
              <w:rPr>
                <w:rFonts w:ascii="Times New Roman" w:hAnsi="Times New Roman" w:cs="Times New Roman"/>
                <w:color w:val="000000"/>
                <w:sz w:val="20"/>
                <w:szCs w:val="20"/>
              </w:rPr>
            </w:pPr>
            <w:r>
              <w:rPr>
                <w:rFonts w:ascii="Times New Roman" w:hAnsi="Times New Roman" w:cs="Times New Roman"/>
                <w:color w:val="000000"/>
                <w:sz w:val="20"/>
                <w:szCs w:val="20"/>
              </w:rPr>
              <w:t xml:space="preserve">QA Flag necessary to verify adequate QA performed on Lab Results </w:t>
            </w:r>
          </w:p>
        </w:tc>
        <w:tc>
          <w:tcPr>
            <w:tcW w:w="2490" w:type="dxa"/>
          </w:tcPr>
          <w:p w:rsidR="00FB7C1B" w:rsidRDefault="00FB7C1B" w:rsidP="007E6F7C">
            <w:pPr>
              <w:rPr>
                <w:rFonts w:ascii="Times New Roman" w:hAnsi="Times New Roman" w:cs="Times New Roman"/>
                <w:color w:val="000000"/>
                <w:sz w:val="20"/>
                <w:szCs w:val="20"/>
              </w:rPr>
            </w:pPr>
            <w:r>
              <w:rPr>
                <w:rFonts w:ascii="Times New Roman" w:hAnsi="Times New Roman" w:cs="Times New Roman"/>
                <w:color w:val="000000"/>
                <w:sz w:val="20"/>
                <w:szCs w:val="20"/>
              </w:rPr>
              <w:t>Fl</w:t>
            </w:r>
            <w:r w:rsidRPr="00FB7C1B">
              <w:rPr>
                <w:rFonts w:ascii="Times New Roman" w:hAnsi="Times New Roman" w:cs="Times New Roman"/>
                <w:color w:val="000000"/>
                <w:sz w:val="20"/>
                <w:szCs w:val="20"/>
              </w:rPr>
              <w:t>a</w:t>
            </w:r>
            <w:r w:rsidR="007E6F7C">
              <w:rPr>
                <w:rFonts w:ascii="Times New Roman" w:hAnsi="Times New Roman" w:cs="Times New Roman"/>
                <w:color w:val="000000"/>
                <w:sz w:val="20"/>
                <w:szCs w:val="20"/>
              </w:rPr>
              <w:t>g</w:t>
            </w:r>
            <w:r w:rsidRPr="00FB7C1B">
              <w:rPr>
                <w:rFonts w:ascii="Times New Roman" w:hAnsi="Times New Roman" w:cs="Times New Roman"/>
                <w:color w:val="000000"/>
                <w:sz w:val="20"/>
                <w:szCs w:val="20"/>
              </w:rPr>
              <w:t xml:space="preserve"> validated </w:t>
            </w:r>
            <w:r w:rsidR="007E6F7C">
              <w:rPr>
                <w:rFonts w:ascii="Times New Roman" w:hAnsi="Times New Roman" w:cs="Times New Roman"/>
                <w:color w:val="000000"/>
                <w:sz w:val="20"/>
                <w:szCs w:val="20"/>
              </w:rPr>
              <w:t>lab</w:t>
            </w:r>
            <w:r w:rsidRPr="00FB7C1B">
              <w:rPr>
                <w:rFonts w:ascii="Times New Roman" w:hAnsi="Times New Roman" w:cs="Times New Roman"/>
                <w:color w:val="000000"/>
                <w:sz w:val="20"/>
                <w:szCs w:val="20"/>
              </w:rPr>
              <w:t xml:space="preserve"> results with “Yes” in QA Flag field of Lab Results table, as well as noting “XRF Validation Database” </w:t>
            </w:r>
            <w:r w:rsidR="007E6F7C">
              <w:rPr>
                <w:rFonts w:ascii="Times New Roman" w:hAnsi="Times New Roman" w:cs="Times New Roman"/>
                <w:color w:val="000000"/>
                <w:sz w:val="20"/>
                <w:szCs w:val="20"/>
              </w:rPr>
              <w:t xml:space="preserve">or “Level II Validation” </w:t>
            </w:r>
            <w:r w:rsidRPr="00FB7C1B">
              <w:rPr>
                <w:rFonts w:ascii="Times New Roman" w:hAnsi="Times New Roman" w:cs="Times New Roman"/>
                <w:color w:val="000000"/>
                <w:sz w:val="20"/>
                <w:szCs w:val="20"/>
              </w:rPr>
              <w:t>in QA Comment field of Lab Results table</w:t>
            </w:r>
          </w:p>
        </w:tc>
        <w:tc>
          <w:tcPr>
            <w:tcW w:w="1643" w:type="dxa"/>
          </w:tcPr>
          <w:p w:rsidR="00FB7C1B" w:rsidRDefault="00FB7C1B">
            <w:pPr>
              <w:rPr>
                <w:rFonts w:ascii="Times New Roman" w:hAnsi="Times New Roman" w:cs="Times New Roman"/>
                <w:color w:val="000000"/>
                <w:sz w:val="20"/>
                <w:szCs w:val="20"/>
              </w:rPr>
            </w:pPr>
            <w:r>
              <w:rPr>
                <w:rFonts w:ascii="Times New Roman" w:hAnsi="Times New Roman" w:cs="Times New Roman"/>
                <w:color w:val="000000"/>
                <w:sz w:val="20"/>
                <w:szCs w:val="20"/>
              </w:rPr>
              <w:t>START</w:t>
            </w:r>
          </w:p>
        </w:tc>
        <w:tc>
          <w:tcPr>
            <w:tcW w:w="1301" w:type="dxa"/>
          </w:tcPr>
          <w:p w:rsidR="00FB7C1B" w:rsidRDefault="00FB7C1B">
            <w:pPr>
              <w:rPr>
                <w:rFonts w:ascii="Times New Roman" w:hAnsi="Times New Roman" w:cs="Times New Roman"/>
                <w:color w:val="000000"/>
                <w:sz w:val="20"/>
                <w:szCs w:val="20"/>
              </w:rPr>
            </w:pPr>
            <w:r>
              <w:rPr>
                <w:rFonts w:ascii="Times New Roman" w:hAnsi="Times New Roman" w:cs="Times New Roman"/>
                <w:color w:val="000000"/>
                <w:sz w:val="20"/>
                <w:szCs w:val="20"/>
              </w:rPr>
              <w:t>Yes</w:t>
            </w:r>
          </w:p>
        </w:tc>
      </w:tr>
      <w:tr w:rsidR="009A701B" w:rsidTr="009D1ED0">
        <w:tc>
          <w:tcPr>
            <w:tcW w:w="1652" w:type="dxa"/>
          </w:tcPr>
          <w:p w:rsidR="009A701B" w:rsidRDefault="00FB7C1B">
            <w:pPr>
              <w:rPr>
                <w:rFonts w:ascii="Times New Roman" w:hAnsi="Times New Roman" w:cs="Times New Roman"/>
                <w:color w:val="000000"/>
                <w:sz w:val="20"/>
                <w:szCs w:val="20"/>
              </w:rPr>
            </w:pPr>
            <w:r>
              <w:rPr>
                <w:rFonts w:ascii="Times New Roman" w:hAnsi="Times New Roman" w:cs="Times New Roman"/>
                <w:color w:val="000000"/>
                <w:sz w:val="20"/>
                <w:szCs w:val="20"/>
              </w:rPr>
              <w:t>QA Flag</w:t>
            </w:r>
          </w:p>
        </w:tc>
        <w:tc>
          <w:tcPr>
            <w:tcW w:w="2490" w:type="dxa"/>
          </w:tcPr>
          <w:p w:rsidR="009A701B" w:rsidRPr="00FB7C1B" w:rsidRDefault="00FB7C1B" w:rsidP="00FB7C1B">
            <w:pPr>
              <w:rPr>
                <w:rFonts w:ascii="Times New Roman" w:hAnsi="Times New Roman" w:cs="Times New Roman"/>
                <w:color w:val="000000"/>
                <w:sz w:val="20"/>
                <w:szCs w:val="20"/>
              </w:rPr>
            </w:pPr>
            <w:r>
              <w:rPr>
                <w:rFonts w:ascii="Times New Roman" w:hAnsi="Times New Roman" w:cs="Times New Roman"/>
                <w:color w:val="000000"/>
                <w:sz w:val="20"/>
                <w:szCs w:val="20"/>
              </w:rPr>
              <w:t>P</w:t>
            </w:r>
            <w:r w:rsidRPr="00FB7C1B">
              <w:rPr>
                <w:rFonts w:ascii="Times New Roman" w:hAnsi="Times New Roman" w:cs="Times New Roman"/>
                <w:color w:val="000000"/>
                <w:sz w:val="20"/>
                <w:szCs w:val="20"/>
              </w:rPr>
              <w:t xml:space="preserve">ertinent information could be gained by importing raw XRF results for Arsenic, due to the high Reporting Limits created by the XRF validation database based on the formula used to validate Arsenic results.  </w:t>
            </w:r>
          </w:p>
        </w:tc>
        <w:tc>
          <w:tcPr>
            <w:tcW w:w="2490" w:type="dxa"/>
          </w:tcPr>
          <w:p w:rsidR="009A701B" w:rsidRDefault="00FB7C1B" w:rsidP="00FB7C1B">
            <w:pPr>
              <w:rPr>
                <w:rFonts w:ascii="Times New Roman" w:hAnsi="Times New Roman" w:cs="Times New Roman"/>
                <w:color w:val="000000"/>
                <w:sz w:val="20"/>
                <w:szCs w:val="20"/>
              </w:rPr>
            </w:pPr>
            <w:r>
              <w:rPr>
                <w:rFonts w:ascii="Times New Roman" w:hAnsi="Times New Roman" w:cs="Times New Roman"/>
                <w:color w:val="000000"/>
                <w:sz w:val="20"/>
                <w:szCs w:val="20"/>
              </w:rPr>
              <w:t>F</w:t>
            </w:r>
            <w:r w:rsidRPr="00FB7C1B">
              <w:rPr>
                <w:rFonts w:ascii="Times New Roman" w:hAnsi="Times New Roman" w:cs="Times New Roman"/>
                <w:color w:val="000000"/>
                <w:sz w:val="20"/>
                <w:szCs w:val="20"/>
              </w:rPr>
              <w:t>lag these raw arsenic results as “No” in QA Flag field of Lab Results table, as well as noting “Raw XRF Result” in QA Comment field</w:t>
            </w:r>
          </w:p>
        </w:tc>
        <w:tc>
          <w:tcPr>
            <w:tcW w:w="1643" w:type="dxa"/>
          </w:tcPr>
          <w:p w:rsidR="009A701B" w:rsidRDefault="009A701B">
            <w:pPr>
              <w:rPr>
                <w:rFonts w:ascii="Times New Roman" w:hAnsi="Times New Roman" w:cs="Times New Roman"/>
                <w:color w:val="000000"/>
                <w:sz w:val="20"/>
                <w:szCs w:val="20"/>
              </w:rPr>
            </w:pPr>
            <w:r>
              <w:rPr>
                <w:rFonts w:ascii="Times New Roman" w:hAnsi="Times New Roman" w:cs="Times New Roman"/>
                <w:color w:val="000000"/>
                <w:sz w:val="20"/>
                <w:szCs w:val="20"/>
              </w:rPr>
              <w:t>START</w:t>
            </w:r>
          </w:p>
        </w:tc>
        <w:tc>
          <w:tcPr>
            <w:tcW w:w="1301" w:type="dxa"/>
          </w:tcPr>
          <w:p w:rsidR="009A701B" w:rsidRDefault="009A701B">
            <w:pPr>
              <w:rPr>
                <w:rFonts w:ascii="Times New Roman" w:hAnsi="Times New Roman" w:cs="Times New Roman"/>
                <w:color w:val="000000"/>
                <w:sz w:val="20"/>
                <w:szCs w:val="20"/>
              </w:rPr>
            </w:pPr>
            <w:r>
              <w:rPr>
                <w:rFonts w:ascii="Times New Roman" w:hAnsi="Times New Roman" w:cs="Times New Roman"/>
                <w:color w:val="000000"/>
                <w:sz w:val="20"/>
                <w:szCs w:val="20"/>
              </w:rPr>
              <w:t>Yes</w:t>
            </w:r>
          </w:p>
        </w:tc>
      </w:tr>
    </w:tbl>
    <w:p w:rsidR="00B25ACA" w:rsidRDefault="00B25ACA">
      <w:pPr>
        <w:rPr>
          <w:rFonts w:ascii="Times New Roman" w:hAnsi="Times New Roman" w:cs="Times New Roman"/>
          <w:color w:val="000000"/>
          <w:sz w:val="20"/>
          <w:szCs w:val="20"/>
        </w:rPr>
      </w:pPr>
    </w:p>
    <w:p w:rsidR="007F4970" w:rsidRDefault="007F4970" w:rsidP="007F4970">
      <w:pPr>
        <w:pStyle w:val="ListParagraph"/>
        <w:numPr>
          <w:ilvl w:val="0"/>
          <w:numId w:val="4"/>
        </w:numP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Monitor Correction of Issues</w:t>
      </w:r>
    </w:p>
    <w:p w:rsidR="00B25ACA" w:rsidRPr="009A701B" w:rsidRDefault="007F4970" w:rsidP="009A701B">
      <w:pPr>
        <w:ind w:left="360"/>
        <w:rPr>
          <w:rFonts w:ascii="Times New Roman" w:hAnsi="Times New Roman" w:cs="Times New Roman"/>
          <w:color w:val="000000"/>
          <w:sz w:val="24"/>
          <w:szCs w:val="24"/>
        </w:rPr>
      </w:pPr>
      <w:r w:rsidRPr="007F4970">
        <w:rPr>
          <w:rFonts w:ascii="Times New Roman" w:hAnsi="Times New Roman" w:cs="Times New Roman"/>
          <w:color w:val="000000"/>
          <w:sz w:val="24"/>
          <w:szCs w:val="24"/>
        </w:rPr>
        <w:t>The table of data verification findings will be distributed to participants and updated as corrective actions are completed</w:t>
      </w:r>
      <w:r>
        <w:rPr>
          <w:rFonts w:ascii="Times New Roman" w:hAnsi="Times New Roman" w:cs="Times New Roman"/>
          <w:color w:val="000000"/>
          <w:sz w:val="24"/>
          <w:szCs w:val="24"/>
        </w:rPr>
        <w:t xml:space="preserve">. </w:t>
      </w:r>
    </w:p>
    <w:sectPr w:rsidR="00B25ACA" w:rsidRPr="009A70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249E8"/>
    <w:multiLevelType w:val="hybridMultilevel"/>
    <w:tmpl w:val="B59467D4"/>
    <w:lvl w:ilvl="0" w:tplc="12406F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5D10FF"/>
    <w:multiLevelType w:val="hybridMultilevel"/>
    <w:tmpl w:val="941EB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0A179E"/>
    <w:multiLevelType w:val="hybridMultilevel"/>
    <w:tmpl w:val="A056B5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C4406E4"/>
    <w:multiLevelType w:val="hybridMultilevel"/>
    <w:tmpl w:val="6D586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694DC4"/>
    <w:multiLevelType w:val="hybridMultilevel"/>
    <w:tmpl w:val="2C285A02"/>
    <w:lvl w:ilvl="0" w:tplc="12406F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3B6444"/>
    <w:multiLevelType w:val="hybridMultilevel"/>
    <w:tmpl w:val="B1A6E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AC04CE"/>
    <w:multiLevelType w:val="hybridMultilevel"/>
    <w:tmpl w:val="01488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C41387"/>
    <w:multiLevelType w:val="hybridMultilevel"/>
    <w:tmpl w:val="BDF27D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7817492"/>
    <w:multiLevelType w:val="hybridMultilevel"/>
    <w:tmpl w:val="A976A0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8"/>
  </w:num>
  <w:num w:numId="6">
    <w:abstractNumId w:val="7"/>
  </w:num>
  <w:num w:numId="7">
    <w:abstractNumId w:val="4"/>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ACA"/>
    <w:rsid w:val="000202CF"/>
    <w:rsid w:val="000673CB"/>
    <w:rsid w:val="000F2184"/>
    <w:rsid w:val="00151A5F"/>
    <w:rsid w:val="001D4C57"/>
    <w:rsid w:val="0026747A"/>
    <w:rsid w:val="00277B90"/>
    <w:rsid w:val="00292C0F"/>
    <w:rsid w:val="002931EF"/>
    <w:rsid w:val="002C6F90"/>
    <w:rsid w:val="002D01CF"/>
    <w:rsid w:val="002E0FB1"/>
    <w:rsid w:val="00367532"/>
    <w:rsid w:val="0037162C"/>
    <w:rsid w:val="00384466"/>
    <w:rsid w:val="00391D97"/>
    <w:rsid w:val="003B7974"/>
    <w:rsid w:val="004858F6"/>
    <w:rsid w:val="00490417"/>
    <w:rsid w:val="00490E16"/>
    <w:rsid w:val="004B71AF"/>
    <w:rsid w:val="00513A3D"/>
    <w:rsid w:val="0055451D"/>
    <w:rsid w:val="00581038"/>
    <w:rsid w:val="005E2FBF"/>
    <w:rsid w:val="006078A4"/>
    <w:rsid w:val="0068053E"/>
    <w:rsid w:val="00775C04"/>
    <w:rsid w:val="00780427"/>
    <w:rsid w:val="007E6F7C"/>
    <w:rsid w:val="007F4970"/>
    <w:rsid w:val="00942784"/>
    <w:rsid w:val="0095440B"/>
    <w:rsid w:val="009769AC"/>
    <w:rsid w:val="009A287A"/>
    <w:rsid w:val="009A701B"/>
    <w:rsid w:val="009D1ED0"/>
    <w:rsid w:val="00AA3E04"/>
    <w:rsid w:val="00B25ACA"/>
    <w:rsid w:val="00B26E1D"/>
    <w:rsid w:val="00B83E78"/>
    <w:rsid w:val="00BA2E52"/>
    <w:rsid w:val="00BB2B21"/>
    <w:rsid w:val="00BE563D"/>
    <w:rsid w:val="00C16770"/>
    <w:rsid w:val="00C23007"/>
    <w:rsid w:val="00C47818"/>
    <w:rsid w:val="00C66A2A"/>
    <w:rsid w:val="00CA25DD"/>
    <w:rsid w:val="00CC5C30"/>
    <w:rsid w:val="00CD5C22"/>
    <w:rsid w:val="00CE29BB"/>
    <w:rsid w:val="00D14E4D"/>
    <w:rsid w:val="00D647DE"/>
    <w:rsid w:val="00D80199"/>
    <w:rsid w:val="00D815BB"/>
    <w:rsid w:val="00D837B1"/>
    <w:rsid w:val="00D862E9"/>
    <w:rsid w:val="00E17C6F"/>
    <w:rsid w:val="00E3615D"/>
    <w:rsid w:val="00E662EE"/>
    <w:rsid w:val="00EA62D6"/>
    <w:rsid w:val="00EB129F"/>
    <w:rsid w:val="00EC0DB7"/>
    <w:rsid w:val="00F81123"/>
    <w:rsid w:val="00FB7C1B"/>
    <w:rsid w:val="00FC7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5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3A3D"/>
    <w:pPr>
      <w:ind w:left="720"/>
      <w:contextualSpacing/>
    </w:pPr>
  </w:style>
  <w:style w:type="paragraph" w:customStyle="1" w:styleId="Default">
    <w:name w:val="Default"/>
    <w:rsid w:val="00513A3D"/>
    <w:pPr>
      <w:autoSpaceDE w:val="0"/>
      <w:autoSpaceDN w:val="0"/>
      <w:adjustRightInd w:val="0"/>
      <w:spacing w:after="0" w:line="240" w:lineRule="auto"/>
    </w:pPr>
    <w:rPr>
      <w:rFonts w:ascii="Garamond" w:hAnsi="Garamond" w:cs="Garamond"/>
      <w:color w:val="000000"/>
      <w:sz w:val="24"/>
      <w:szCs w:val="24"/>
    </w:rPr>
  </w:style>
  <w:style w:type="paragraph" w:styleId="BalloonText">
    <w:name w:val="Balloon Text"/>
    <w:basedOn w:val="Normal"/>
    <w:link w:val="BalloonTextChar"/>
    <w:uiPriority w:val="99"/>
    <w:semiHidden/>
    <w:unhideWhenUsed/>
    <w:rsid w:val="00B26E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E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5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3A3D"/>
    <w:pPr>
      <w:ind w:left="720"/>
      <w:contextualSpacing/>
    </w:pPr>
  </w:style>
  <w:style w:type="paragraph" w:customStyle="1" w:styleId="Default">
    <w:name w:val="Default"/>
    <w:rsid w:val="00513A3D"/>
    <w:pPr>
      <w:autoSpaceDE w:val="0"/>
      <w:autoSpaceDN w:val="0"/>
      <w:adjustRightInd w:val="0"/>
      <w:spacing w:after="0" w:line="240" w:lineRule="auto"/>
    </w:pPr>
    <w:rPr>
      <w:rFonts w:ascii="Garamond" w:hAnsi="Garamond" w:cs="Garamond"/>
      <w:color w:val="000000"/>
      <w:sz w:val="24"/>
      <w:szCs w:val="24"/>
    </w:rPr>
  </w:style>
  <w:style w:type="paragraph" w:styleId="BalloonText">
    <w:name w:val="Balloon Text"/>
    <w:basedOn w:val="Normal"/>
    <w:link w:val="BalloonTextChar"/>
    <w:uiPriority w:val="99"/>
    <w:semiHidden/>
    <w:unhideWhenUsed/>
    <w:rsid w:val="00B26E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E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4503</TotalTime>
  <Pages>4</Pages>
  <Words>973</Words>
  <Characters>5549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Weston Solutions, Inc.</Company>
  <LinksUpToDate>false</LinksUpToDate>
  <CharactersWithSpaces>6509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JMiller</cp:lastModifiedBy>
  <cp:revision>83</cp:revision>
  <dcterms:created xsi:type="dcterms:W3CDTF">2014-05-13T19:23:00Z</dcterms:created>
  <dcterms:modified xsi:type="dcterms:W3CDTF">2014-11-11T18:50:00Z</dcterms:modified>
</cp:coreProperties>
</file>